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88"/>
        <w:tblW w:w="13948" w:type="dxa"/>
        <w:tblLayout w:type="fixed"/>
        <w:tblLook w:val="04A0" w:firstRow="1" w:lastRow="0" w:firstColumn="1" w:lastColumn="0" w:noHBand="0" w:noVBand="1"/>
      </w:tblPr>
      <w:tblGrid>
        <w:gridCol w:w="1555"/>
        <w:gridCol w:w="1988"/>
        <w:gridCol w:w="2081"/>
        <w:gridCol w:w="2081"/>
        <w:gridCol w:w="2081"/>
        <w:gridCol w:w="2081"/>
        <w:gridCol w:w="2081"/>
      </w:tblGrid>
      <w:tr w:rsidR="00F40EE2" w:rsidTr="0124B525" w14:paraId="5EBA5414" w14:textId="77777777">
        <w:tc>
          <w:tcPr>
            <w:tcW w:w="1555" w:type="dxa"/>
            <w:tcMar/>
          </w:tcPr>
          <w:p w:rsidRPr="00586435" w:rsidR="008D7A0A" w:rsidP="00F40EE2" w:rsidRDefault="008D7A0A" w14:paraId="3437213D" w14:textId="77777777">
            <w:pPr>
              <w:rPr>
                <w:rFonts w:ascii="Century Gothic" w:hAnsi="Century Gothic"/>
                <w:b/>
                <w:color w:val="0070C0"/>
              </w:rPr>
            </w:pPr>
            <w:r w:rsidRPr="00586435">
              <w:rPr>
                <w:rFonts w:ascii="Century Gothic" w:hAnsi="Century Gothic"/>
                <w:b/>
                <w:color w:val="0070C0"/>
              </w:rPr>
              <w:t>Theme</w:t>
            </w:r>
          </w:p>
        </w:tc>
        <w:tc>
          <w:tcPr>
            <w:tcW w:w="1988" w:type="dxa"/>
            <w:tcMar/>
          </w:tcPr>
          <w:p w:rsidRPr="00AC3D22" w:rsidR="5B53D907" w:rsidP="001818AC" w:rsidRDefault="5B53D907" w14:paraId="09B449D4" w14:textId="623B83C8">
            <w:pPr>
              <w:jc w:val="center"/>
              <w:rPr>
                <w:rFonts w:ascii="Century Gothic" w:hAnsi="Century Gothic"/>
                <w:b/>
                <w:bCs/>
                <w:color w:val="0070C0"/>
                <w:sz w:val="18"/>
                <w:szCs w:val="18"/>
              </w:rPr>
            </w:pPr>
            <w:r w:rsidRPr="00AC3D22">
              <w:rPr>
                <w:rFonts w:ascii="Century Gothic" w:hAnsi="Century Gothic"/>
                <w:b/>
                <w:bCs/>
                <w:color w:val="0070C0"/>
                <w:sz w:val="18"/>
                <w:szCs w:val="18"/>
              </w:rPr>
              <w:t>United Kingdom</w:t>
            </w:r>
          </w:p>
          <w:p w:rsidRPr="00AC3D22" w:rsidR="5B53D907" w:rsidP="5B53D907" w:rsidRDefault="5B53D907" w14:paraId="6FDC4E88" w14:textId="5F65C561">
            <w:pPr>
              <w:rPr>
                <w:rFonts w:ascii="Century Gothic" w:hAnsi="Century Gothic"/>
                <w:color w:val="0070C0"/>
                <w:sz w:val="18"/>
                <w:szCs w:val="18"/>
              </w:rPr>
            </w:pPr>
          </w:p>
          <w:p w:rsidRPr="00AC3D22" w:rsidR="008D7A0A" w:rsidP="008D7A0A" w:rsidRDefault="008D7A0A" w14:paraId="396A04C6" w14:textId="73C5DC7B">
            <w:pPr>
              <w:rPr>
                <w:rFonts w:ascii="Century Gothic" w:hAnsi="Century Gothic"/>
                <w:color w:val="0070C0"/>
                <w:sz w:val="18"/>
                <w:szCs w:val="18"/>
              </w:rPr>
            </w:pPr>
            <w:r w:rsidRPr="00AC3D22">
              <w:rPr>
                <w:rFonts w:ascii="Century Gothic" w:hAnsi="Century Gothic"/>
                <w:color w:val="0070C0"/>
                <w:sz w:val="18"/>
                <w:szCs w:val="18"/>
              </w:rPr>
              <w:t>53</w:t>
            </w:r>
            <m:oMath>
              <m:r>
                <w:rPr>
                  <w:rFonts w:ascii="Cambria Math" w:hAnsi="Cambria Math"/>
                  <w:color w:val="0070C0"/>
                  <w:sz w:val="18"/>
                  <w:szCs w:val="18"/>
                </w:rPr>
                <m:t>°</m:t>
              </m:r>
            </m:oMath>
            <w:r w:rsidRPr="00AC3D22">
              <w:rPr>
                <w:rFonts w:ascii="Century Gothic" w:hAnsi="Century Gothic" w:eastAsiaTheme="minorEastAsia"/>
                <w:color w:val="0070C0"/>
                <w:sz w:val="18"/>
                <w:szCs w:val="18"/>
              </w:rPr>
              <w:t xml:space="preserve"> North </w:t>
            </w:r>
          </w:p>
        </w:tc>
        <w:tc>
          <w:tcPr>
            <w:tcW w:w="2081" w:type="dxa"/>
            <w:tcMar/>
          </w:tcPr>
          <w:p w:rsidRPr="00AC3D22" w:rsidR="008D7A0A" w:rsidP="001818AC" w:rsidRDefault="5B53D907" w14:paraId="61B7EEBB" w14:textId="0A6BE87C">
            <w:pPr>
              <w:spacing w:line="259" w:lineRule="auto"/>
              <w:jc w:val="center"/>
              <w:rPr>
                <w:rFonts w:ascii="Century Gothic" w:hAnsi="Century Gothic"/>
                <w:b/>
                <w:bCs/>
                <w:color w:val="0070C0"/>
                <w:sz w:val="18"/>
                <w:szCs w:val="18"/>
              </w:rPr>
            </w:pPr>
            <w:r w:rsidRPr="00AC3D22">
              <w:rPr>
                <w:rFonts w:ascii="Century Gothic" w:hAnsi="Century Gothic"/>
                <w:b/>
                <w:bCs/>
                <w:color w:val="0070C0"/>
                <w:sz w:val="18"/>
                <w:szCs w:val="18"/>
              </w:rPr>
              <w:t>Settlements in the Stone Age and Iron Age</w:t>
            </w:r>
          </w:p>
          <w:p w:rsidRPr="00AC3D22" w:rsidR="008D7A0A" w:rsidP="5B53D907" w:rsidRDefault="5B53D907" w14:paraId="1416FF58" w14:textId="1AC48405">
            <w:pPr>
              <w:spacing w:line="259" w:lineRule="auto"/>
              <w:rPr>
                <w:rFonts w:ascii="Century Gothic" w:hAnsi="Century Gothic"/>
                <w:i/>
                <w:iCs/>
                <w:color w:val="0070C0"/>
                <w:sz w:val="18"/>
                <w:szCs w:val="18"/>
              </w:rPr>
            </w:pPr>
            <w:r w:rsidRPr="00AC3D22">
              <w:rPr>
                <w:rFonts w:ascii="Century Gothic" w:hAnsi="Century Gothic"/>
                <w:i/>
                <w:iCs/>
                <w:color w:val="0070C0"/>
                <w:sz w:val="18"/>
                <w:szCs w:val="18"/>
              </w:rPr>
              <w:t>How did Prehistoric people live?</w:t>
            </w:r>
          </w:p>
        </w:tc>
        <w:tc>
          <w:tcPr>
            <w:tcW w:w="2081" w:type="dxa"/>
            <w:tcMar/>
          </w:tcPr>
          <w:p w:rsidRPr="00AC3D22" w:rsidR="008D7A0A" w:rsidP="001818AC" w:rsidRDefault="5B53D907" w14:paraId="539861DD" w14:textId="54035446">
            <w:pPr>
              <w:spacing w:line="259" w:lineRule="auto"/>
              <w:jc w:val="center"/>
              <w:rPr>
                <w:rFonts w:ascii="Century Gothic" w:hAnsi="Century Gothic"/>
                <w:b/>
                <w:bCs/>
                <w:color w:val="0070C0"/>
                <w:sz w:val="18"/>
                <w:szCs w:val="18"/>
              </w:rPr>
            </w:pPr>
            <w:r w:rsidRPr="00AC3D22">
              <w:rPr>
                <w:rFonts w:ascii="Century Gothic" w:hAnsi="Century Gothic"/>
                <w:b/>
                <w:bCs/>
                <w:color w:val="0070C0"/>
                <w:sz w:val="18"/>
                <w:szCs w:val="18"/>
              </w:rPr>
              <w:t>Investigating Mountains and Volcanoes</w:t>
            </w:r>
          </w:p>
        </w:tc>
        <w:tc>
          <w:tcPr>
            <w:tcW w:w="2081" w:type="dxa"/>
            <w:tcMar/>
          </w:tcPr>
          <w:p w:rsidRPr="00AC3D22" w:rsidR="008D7A0A" w:rsidP="001818AC" w:rsidRDefault="5B53D907" w14:paraId="11D92E17" w14:textId="67C6B894">
            <w:pPr>
              <w:jc w:val="center"/>
              <w:rPr>
                <w:rFonts w:ascii="Century Gothic" w:hAnsi="Century Gothic"/>
                <w:b/>
                <w:bCs/>
                <w:color w:val="0070C0"/>
                <w:sz w:val="18"/>
                <w:szCs w:val="18"/>
              </w:rPr>
            </w:pPr>
            <w:r w:rsidRPr="00AC3D22">
              <w:rPr>
                <w:rFonts w:ascii="Century Gothic" w:hAnsi="Century Gothic"/>
                <w:b/>
                <w:bCs/>
                <w:color w:val="0070C0"/>
                <w:sz w:val="18"/>
                <w:szCs w:val="18"/>
              </w:rPr>
              <w:t>Ancient Egypt</w:t>
            </w:r>
          </w:p>
          <w:p w:rsidRPr="00AC3D22" w:rsidR="008D7A0A" w:rsidP="5B53D907" w:rsidRDefault="5B53D907" w14:paraId="0A37501D" w14:textId="4C33DEFA">
            <w:pPr>
              <w:rPr>
                <w:rFonts w:ascii="Century Gothic" w:hAnsi="Century Gothic"/>
                <w:i/>
                <w:iCs/>
                <w:color w:val="0070C0"/>
                <w:sz w:val="18"/>
                <w:szCs w:val="18"/>
              </w:rPr>
            </w:pPr>
            <w:r w:rsidRPr="00AC3D22">
              <w:rPr>
                <w:rFonts w:ascii="Century Gothic" w:hAnsi="Century Gothic"/>
                <w:i/>
                <w:iCs/>
                <w:color w:val="0070C0"/>
                <w:sz w:val="18"/>
                <w:szCs w:val="18"/>
              </w:rPr>
              <w:t xml:space="preserve">Would you want to be a </w:t>
            </w:r>
            <w:r w:rsidRPr="00AC3D22" w:rsidR="007805D6">
              <w:rPr>
                <w:rFonts w:ascii="Century Gothic" w:hAnsi="Century Gothic"/>
                <w:i/>
                <w:iCs/>
                <w:color w:val="0070C0"/>
                <w:sz w:val="18"/>
                <w:szCs w:val="18"/>
              </w:rPr>
              <w:t>Pharaoh</w:t>
            </w:r>
            <w:r w:rsidRPr="00AC3D22">
              <w:rPr>
                <w:rFonts w:ascii="Century Gothic" w:hAnsi="Century Gothic"/>
                <w:i/>
                <w:iCs/>
                <w:color w:val="0070C0"/>
                <w:sz w:val="18"/>
                <w:szCs w:val="18"/>
              </w:rPr>
              <w:t>?</w:t>
            </w:r>
          </w:p>
        </w:tc>
        <w:tc>
          <w:tcPr>
            <w:tcW w:w="2081" w:type="dxa"/>
            <w:tcMar/>
          </w:tcPr>
          <w:p w:rsidRPr="00AC3D22" w:rsidR="5B53D907" w:rsidP="001818AC" w:rsidRDefault="5B53D907" w14:paraId="44261DCD" w14:textId="4789AB03">
            <w:pPr>
              <w:jc w:val="center"/>
              <w:rPr>
                <w:rFonts w:ascii="Century Gothic" w:hAnsi="Century Gothic"/>
                <w:b/>
                <w:bCs/>
                <w:color w:val="0070C0"/>
                <w:sz w:val="18"/>
                <w:szCs w:val="18"/>
              </w:rPr>
            </w:pPr>
            <w:r w:rsidRPr="00AC3D22">
              <w:rPr>
                <w:rFonts w:ascii="Century Gothic" w:hAnsi="Century Gothic"/>
                <w:b/>
                <w:bCs/>
                <w:color w:val="0070C0"/>
                <w:sz w:val="18"/>
                <w:szCs w:val="18"/>
              </w:rPr>
              <w:t>Looking at Europe</w:t>
            </w:r>
          </w:p>
        </w:tc>
        <w:tc>
          <w:tcPr>
            <w:tcW w:w="2081" w:type="dxa"/>
            <w:tcMar/>
          </w:tcPr>
          <w:p w:rsidRPr="00AC3D22" w:rsidR="5B53D907" w:rsidP="001818AC" w:rsidRDefault="5B53D907" w14:paraId="5D312945" w14:textId="5F7CA97F">
            <w:pPr>
              <w:spacing w:line="259" w:lineRule="auto"/>
              <w:jc w:val="center"/>
              <w:rPr>
                <w:rFonts w:ascii="Century Gothic" w:hAnsi="Century Gothic"/>
                <w:b/>
                <w:bCs/>
                <w:color w:val="0070C0"/>
                <w:sz w:val="18"/>
                <w:szCs w:val="18"/>
              </w:rPr>
            </w:pPr>
            <w:r w:rsidRPr="00AC3D22">
              <w:rPr>
                <w:rFonts w:ascii="Century Gothic" w:hAnsi="Century Gothic"/>
                <w:b/>
                <w:bCs/>
                <w:color w:val="0070C0"/>
                <w:sz w:val="18"/>
                <w:szCs w:val="18"/>
              </w:rPr>
              <w:t>Ancient Greece</w:t>
            </w:r>
          </w:p>
          <w:p w:rsidRPr="00AC3D22" w:rsidR="5B53D907" w:rsidP="5B53D907" w:rsidRDefault="5B53D907" w14:paraId="1D11476E" w14:textId="3E212869">
            <w:pPr>
              <w:spacing w:line="259" w:lineRule="auto"/>
              <w:rPr>
                <w:rFonts w:ascii="Century Gothic" w:hAnsi="Century Gothic"/>
                <w:color w:val="0070C0"/>
                <w:sz w:val="18"/>
                <w:szCs w:val="18"/>
              </w:rPr>
            </w:pPr>
            <w:r w:rsidRPr="00AC3D22">
              <w:rPr>
                <w:rFonts w:ascii="Century Gothic" w:hAnsi="Century Gothic"/>
                <w:color w:val="0070C0"/>
                <w:sz w:val="18"/>
                <w:szCs w:val="18"/>
              </w:rPr>
              <w:t>How did the Ancient Greeks change the world?</w:t>
            </w:r>
          </w:p>
          <w:p w:rsidRPr="00AC3D22" w:rsidR="008D7A0A" w:rsidP="179E5A66" w:rsidRDefault="008D7A0A" w14:paraId="5DAB6C7B" w14:textId="422C3011">
            <w:pPr>
              <w:rPr>
                <w:rFonts w:ascii="Century Gothic" w:hAnsi="Century Gothic"/>
                <w:color w:val="0070C0"/>
                <w:sz w:val="18"/>
                <w:szCs w:val="18"/>
              </w:rPr>
            </w:pPr>
          </w:p>
        </w:tc>
      </w:tr>
      <w:tr w:rsidR="00F40EE2" w:rsidTr="0124B525" w14:paraId="01DE2941" w14:textId="77777777">
        <w:tc>
          <w:tcPr>
            <w:tcW w:w="1555" w:type="dxa"/>
            <w:tcMar/>
          </w:tcPr>
          <w:p w:rsidRPr="00586435" w:rsidR="00E86AE6" w:rsidP="00F40EE2" w:rsidRDefault="00E86AE6" w14:paraId="0CEB4B25" w14:textId="77777777">
            <w:pPr>
              <w:rPr>
                <w:rFonts w:ascii="Century Gothic" w:hAnsi="Century Gothic"/>
                <w:b/>
                <w:color w:val="0070C0"/>
              </w:rPr>
            </w:pPr>
            <w:r w:rsidRPr="00586435">
              <w:rPr>
                <w:rFonts w:ascii="Century Gothic" w:hAnsi="Century Gothic"/>
                <w:b/>
                <w:color w:val="0070C0"/>
              </w:rPr>
              <w:t>Term</w:t>
            </w:r>
          </w:p>
        </w:tc>
        <w:tc>
          <w:tcPr>
            <w:tcW w:w="1988" w:type="dxa"/>
            <w:tcMar/>
          </w:tcPr>
          <w:p w:rsidRPr="00AC3D22" w:rsidR="00E86AE6" w:rsidP="00F40EE2" w:rsidRDefault="00E86AE6" w14:paraId="25348F9F" w14:textId="77777777">
            <w:pPr>
              <w:jc w:val="center"/>
              <w:rPr>
                <w:rFonts w:ascii="Century Gothic" w:hAnsi="Century Gothic"/>
                <w:color w:val="0070C0"/>
                <w:sz w:val="18"/>
                <w:szCs w:val="18"/>
              </w:rPr>
            </w:pPr>
            <w:r w:rsidRPr="00AC3D22">
              <w:rPr>
                <w:rFonts w:ascii="Century Gothic" w:hAnsi="Century Gothic"/>
                <w:color w:val="0070C0"/>
                <w:sz w:val="18"/>
                <w:szCs w:val="18"/>
              </w:rPr>
              <w:t>Autumn 1</w:t>
            </w:r>
          </w:p>
        </w:tc>
        <w:tc>
          <w:tcPr>
            <w:tcW w:w="2081" w:type="dxa"/>
            <w:tcMar/>
          </w:tcPr>
          <w:p w:rsidRPr="00AC3D22" w:rsidR="00E86AE6" w:rsidP="00F40EE2" w:rsidRDefault="00E86AE6" w14:paraId="36FBB015" w14:textId="77777777">
            <w:pPr>
              <w:jc w:val="center"/>
              <w:rPr>
                <w:rFonts w:ascii="Century Gothic" w:hAnsi="Century Gothic"/>
                <w:color w:val="0070C0"/>
                <w:sz w:val="18"/>
                <w:szCs w:val="18"/>
              </w:rPr>
            </w:pPr>
            <w:r w:rsidRPr="00AC3D22">
              <w:rPr>
                <w:rFonts w:ascii="Century Gothic" w:hAnsi="Century Gothic"/>
                <w:color w:val="0070C0"/>
                <w:sz w:val="18"/>
                <w:szCs w:val="18"/>
              </w:rPr>
              <w:t>Autumn 2</w:t>
            </w:r>
          </w:p>
        </w:tc>
        <w:tc>
          <w:tcPr>
            <w:tcW w:w="2081" w:type="dxa"/>
            <w:tcMar/>
          </w:tcPr>
          <w:p w:rsidRPr="00AC3D22" w:rsidR="00E86AE6" w:rsidP="00F40EE2" w:rsidRDefault="00E86AE6" w14:paraId="5D42A144" w14:textId="77777777">
            <w:pPr>
              <w:jc w:val="center"/>
              <w:rPr>
                <w:rFonts w:ascii="Century Gothic" w:hAnsi="Century Gothic"/>
                <w:color w:val="0070C0"/>
                <w:sz w:val="18"/>
                <w:szCs w:val="18"/>
              </w:rPr>
            </w:pPr>
            <w:r w:rsidRPr="00AC3D22">
              <w:rPr>
                <w:rFonts w:ascii="Century Gothic" w:hAnsi="Century Gothic"/>
                <w:color w:val="0070C0"/>
                <w:sz w:val="18"/>
                <w:szCs w:val="18"/>
              </w:rPr>
              <w:t>Spring 1</w:t>
            </w:r>
          </w:p>
        </w:tc>
        <w:tc>
          <w:tcPr>
            <w:tcW w:w="2081" w:type="dxa"/>
            <w:tcMar/>
          </w:tcPr>
          <w:p w:rsidRPr="00AC3D22" w:rsidR="00E86AE6" w:rsidP="00F40EE2" w:rsidRDefault="00E86AE6" w14:paraId="17CC00DC" w14:textId="77777777">
            <w:pPr>
              <w:jc w:val="center"/>
              <w:rPr>
                <w:rFonts w:ascii="Century Gothic" w:hAnsi="Century Gothic"/>
                <w:color w:val="0070C0"/>
                <w:sz w:val="18"/>
                <w:szCs w:val="18"/>
              </w:rPr>
            </w:pPr>
            <w:r w:rsidRPr="00AC3D22">
              <w:rPr>
                <w:rFonts w:ascii="Century Gothic" w:hAnsi="Century Gothic"/>
                <w:color w:val="0070C0"/>
                <w:sz w:val="18"/>
                <w:szCs w:val="18"/>
              </w:rPr>
              <w:t>Spring 2</w:t>
            </w:r>
          </w:p>
        </w:tc>
        <w:tc>
          <w:tcPr>
            <w:tcW w:w="2081" w:type="dxa"/>
            <w:tcMar/>
          </w:tcPr>
          <w:p w:rsidRPr="00AC3D22" w:rsidR="00E86AE6" w:rsidP="00F40EE2" w:rsidRDefault="00E86AE6" w14:paraId="0DCEF34A" w14:textId="77777777">
            <w:pPr>
              <w:jc w:val="center"/>
              <w:rPr>
                <w:rFonts w:ascii="Century Gothic" w:hAnsi="Century Gothic"/>
                <w:color w:val="0070C0"/>
                <w:sz w:val="18"/>
                <w:szCs w:val="18"/>
              </w:rPr>
            </w:pPr>
            <w:r w:rsidRPr="00AC3D22">
              <w:rPr>
                <w:rFonts w:ascii="Century Gothic" w:hAnsi="Century Gothic"/>
                <w:color w:val="0070C0"/>
                <w:sz w:val="18"/>
                <w:szCs w:val="18"/>
              </w:rPr>
              <w:t>Summer 1</w:t>
            </w:r>
          </w:p>
        </w:tc>
        <w:tc>
          <w:tcPr>
            <w:tcW w:w="2081" w:type="dxa"/>
            <w:tcMar/>
          </w:tcPr>
          <w:p w:rsidRPr="00AC3D22" w:rsidR="00E86AE6" w:rsidP="00F40EE2" w:rsidRDefault="00E86AE6" w14:paraId="2D702784" w14:textId="77777777">
            <w:pPr>
              <w:jc w:val="center"/>
              <w:rPr>
                <w:rFonts w:ascii="Century Gothic" w:hAnsi="Century Gothic"/>
                <w:color w:val="0070C0"/>
                <w:sz w:val="18"/>
                <w:szCs w:val="18"/>
              </w:rPr>
            </w:pPr>
            <w:r w:rsidRPr="00AC3D22">
              <w:rPr>
                <w:rFonts w:ascii="Century Gothic" w:hAnsi="Century Gothic"/>
                <w:color w:val="0070C0"/>
                <w:sz w:val="18"/>
                <w:szCs w:val="18"/>
              </w:rPr>
              <w:t>Summer 2</w:t>
            </w:r>
          </w:p>
        </w:tc>
      </w:tr>
      <w:tr w:rsidR="00F40EE2" w:rsidTr="0124B525" w14:paraId="7C5D824F" w14:textId="77777777">
        <w:trPr>
          <w:trHeight w:val="4668"/>
        </w:trPr>
        <w:tc>
          <w:tcPr>
            <w:tcW w:w="1555" w:type="dxa"/>
            <w:tcMar/>
          </w:tcPr>
          <w:p w:rsidRPr="00586435" w:rsidR="00E86AE6" w:rsidP="00F40EE2" w:rsidRDefault="00E86AE6" w14:paraId="0A6CB2C4" w14:textId="77777777">
            <w:pPr>
              <w:rPr>
                <w:rFonts w:ascii="Century Gothic" w:hAnsi="Century Gothic"/>
                <w:b/>
                <w:color w:val="0070C0"/>
              </w:rPr>
            </w:pPr>
            <w:r w:rsidRPr="00586435">
              <w:rPr>
                <w:rFonts w:ascii="Century Gothic" w:hAnsi="Century Gothic"/>
                <w:b/>
                <w:color w:val="0070C0"/>
              </w:rPr>
              <w:t>English</w:t>
            </w:r>
          </w:p>
          <w:p w:rsidRPr="00586435" w:rsidR="00E86AE6" w:rsidP="00F40EE2" w:rsidRDefault="00E86AE6" w14:paraId="721CE0B1" w14:textId="77777777">
            <w:pPr>
              <w:rPr>
                <w:rFonts w:ascii="Century Gothic" w:hAnsi="Century Gothic"/>
                <w:b/>
                <w:i/>
                <w:color w:val="0070C0"/>
              </w:rPr>
            </w:pPr>
            <w:r w:rsidRPr="00586435">
              <w:rPr>
                <w:rFonts w:ascii="Century Gothic" w:hAnsi="Century Gothic"/>
                <w:b/>
                <w:i/>
                <w:color w:val="0070C0"/>
                <w:sz w:val="18"/>
              </w:rPr>
              <w:t>Genre and Key Texts</w:t>
            </w:r>
          </w:p>
        </w:tc>
        <w:tc>
          <w:tcPr>
            <w:tcW w:w="1988" w:type="dxa"/>
            <w:shd w:val="clear" w:color="auto" w:fill="auto"/>
            <w:tcMar/>
          </w:tcPr>
          <w:p w:rsidRPr="00151618" w:rsidR="00E11540" w:rsidP="00E11540" w:rsidRDefault="00E11540" w14:paraId="19865D08" w14:textId="31653C29">
            <w:pPr>
              <w:rPr>
                <w:rFonts w:ascii="Century Gothic" w:hAnsi="Century Gothic"/>
                <w:color w:val="0070C0"/>
                <w:sz w:val="18"/>
                <w:szCs w:val="18"/>
              </w:rPr>
            </w:pPr>
            <w:r w:rsidRPr="00151618">
              <w:rPr>
                <w:rFonts w:ascii="Century Gothic" w:hAnsi="Century Gothic"/>
                <w:b/>
                <w:color w:val="0070C0"/>
                <w:sz w:val="18"/>
                <w:szCs w:val="18"/>
              </w:rPr>
              <w:t>Twisted Fairy Tales</w:t>
            </w:r>
            <w:r w:rsidRPr="00151618">
              <w:rPr>
                <w:rFonts w:ascii="Century Gothic" w:hAnsi="Century Gothic"/>
                <w:color w:val="0070C0"/>
                <w:sz w:val="18"/>
                <w:szCs w:val="18"/>
              </w:rPr>
              <w:t xml:space="preserve"> </w:t>
            </w:r>
          </w:p>
          <w:p w:rsidRPr="00151618" w:rsidR="00E11540" w:rsidP="0040586D" w:rsidRDefault="00E11540" w14:paraId="27FAFB61" w14:textId="56A9C7FE">
            <w:pPr>
              <w:rPr>
                <w:rFonts w:ascii="Century Gothic" w:hAnsi="Century Gothic"/>
                <w:color w:val="0070C0"/>
                <w:sz w:val="18"/>
                <w:szCs w:val="18"/>
              </w:rPr>
            </w:pPr>
            <w:r w:rsidRPr="00151618">
              <w:rPr>
                <w:rFonts w:ascii="Century Gothic" w:hAnsi="Century Gothic"/>
                <w:color w:val="0070C0"/>
                <w:sz w:val="18"/>
                <w:szCs w:val="18"/>
              </w:rPr>
              <w:t>(The true story of the Three Little Pigs/Three Little Wolves and the Big Bad Pig)</w:t>
            </w:r>
          </w:p>
          <w:p w:rsidRPr="00151618" w:rsidR="00E04456" w:rsidP="0040586D" w:rsidRDefault="00E04456" w14:paraId="4A6A4BAA" w14:textId="77777777">
            <w:pPr>
              <w:rPr>
                <w:rFonts w:ascii="Century Gothic" w:hAnsi="Century Gothic"/>
                <w:color w:val="0070C0"/>
                <w:sz w:val="18"/>
                <w:szCs w:val="18"/>
              </w:rPr>
            </w:pPr>
          </w:p>
          <w:p w:rsidRPr="00151618" w:rsidR="00E11540" w:rsidP="0040586D" w:rsidRDefault="00E11540" w14:paraId="08DAD051" w14:textId="018B425D">
            <w:pPr>
              <w:rPr>
                <w:rFonts w:ascii="Century Gothic" w:hAnsi="Century Gothic"/>
                <w:b/>
                <w:color w:val="0070C0"/>
                <w:sz w:val="18"/>
                <w:szCs w:val="18"/>
              </w:rPr>
            </w:pPr>
            <w:r w:rsidRPr="00151618">
              <w:rPr>
                <w:rFonts w:ascii="Century Gothic" w:hAnsi="Century Gothic"/>
                <w:b/>
                <w:color w:val="0070C0"/>
                <w:sz w:val="18"/>
                <w:szCs w:val="18"/>
              </w:rPr>
              <w:t xml:space="preserve">Recount </w:t>
            </w:r>
          </w:p>
          <w:p w:rsidRPr="00151618" w:rsidR="00E11540" w:rsidP="0040586D" w:rsidRDefault="00E11540" w14:paraId="59F59FF4" w14:textId="3BA893CA">
            <w:pPr>
              <w:rPr>
                <w:rFonts w:ascii="Century Gothic" w:hAnsi="Century Gothic"/>
                <w:color w:val="0070C0"/>
                <w:sz w:val="18"/>
                <w:szCs w:val="18"/>
              </w:rPr>
            </w:pPr>
            <w:r w:rsidRPr="00151618">
              <w:rPr>
                <w:rFonts w:ascii="Century Gothic" w:hAnsi="Century Gothic"/>
                <w:color w:val="0070C0"/>
                <w:sz w:val="18"/>
                <w:szCs w:val="18"/>
              </w:rPr>
              <w:t>(Scientific recounts of investigations on Light and Shadows)</w:t>
            </w:r>
          </w:p>
          <w:p w:rsidRPr="00151618" w:rsidR="00E04456" w:rsidP="0040586D" w:rsidRDefault="00E04456" w14:paraId="4D3A7510" w14:textId="77777777">
            <w:pPr>
              <w:rPr>
                <w:rFonts w:ascii="Century Gothic" w:hAnsi="Century Gothic"/>
                <w:color w:val="0070C0"/>
                <w:sz w:val="18"/>
                <w:szCs w:val="18"/>
              </w:rPr>
            </w:pPr>
          </w:p>
          <w:p w:rsidRPr="00151618" w:rsidR="00E11540" w:rsidP="0040586D" w:rsidRDefault="00E11540" w14:paraId="515988F8" w14:textId="2C477C5D">
            <w:pPr>
              <w:rPr>
                <w:rFonts w:ascii="Century Gothic" w:hAnsi="Century Gothic"/>
                <w:b/>
                <w:color w:val="0070C0"/>
                <w:sz w:val="18"/>
                <w:szCs w:val="18"/>
              </w:rPr>
            </w:pPr>
            <w:r w:rsidRPr="00151618">
              <w:rPr>
                <w:rFonts w:ascii="Century Gothic" w:hAnsi="Century Gothic"/>
                <w:b/>
                <w:color w:val="0070C0"/>
                <w:sz w:val="18"/>
                <w:szCs w:val="18"/>
              </w:rPr>
              <w:t xml:space="preserve">Rhyme </w:t>
            </w:r>
          </w:p>
          <w:p w:rsidRPr="00151618" w:rsidR="00E11540" w:rsidP="0040586D" w:rsidRDefault="00E11540" w14:paraId="7FC0D5AE" w14:textId="74E79209">
            <w:pPr>
              <w:rPr>
                <w:rFonts w:ascii="Century Gothic" w:hAnsi="Century Gothic"/>
                <w:color w:val="0070C0"/>
                <w:sz w:val="18"/>
                <w:szCs w:val="18"/>
              </w:rPr>
            </w:pPr>
            <w:r w:rsidRPr="00151618">
              <w:rPr>
                <w:rFonts w:ascii="Century Gothic" w:hAnsi="Century Gothic"/>
                <w:color w:val="0070C0"/>
                <w:sz w:val="18"/>
                <w:szCs w:val="18"/>
              </w:rPr>
              <w:t>(link to adventure – Jabberwocky, rewrite using rhyming nonsense words GPS)</w:t>
            </w:r>
          </w:p>
          <w:p w:rsidRPr="00151618" w:rsidR="000B0BDC" w:rsidP="0040586D" w:rsidRDefault="000B0BDC" w14:paraId="72DA6711" w14:textId="4DB296BA">
            <w:pPr>
              <w:rPr>
                <w:rFonts w:ascii="Century Gothic" w:hAnsi="Century Gothic"/>
                <w:color w:val="0070C0"/>
                <w:sz w:val="18"/>
                <w:szCs w:val="18"/>
              </w:rPr>
            </w:pPr>
          </w:p>
          <w:p w:rsidRPr="00151618" w:rsidR="000B0BDC" w:rsidP="0040586D" w:rsidRDefault="000B0BDC" w14:paraId="574D37A2" w14:textId="30B378C0">
            <w:pPr>
              <w:rPr>
                <w:rFonts w:ascii="Century Gothic" w:hAnsi="Century Gothic"/>
                <w:b/>
                <w:color w:val="0070C0"/>
                <w:sz w:val="18"/>
                <w:szCs w:val="18"/>
              </w:rPr>
            </w:pPr>
            <w:r w:rsidRPr="00151618">
              <w:rPr>
                <w:rFonts w:ascii="Century Gothic" w:hAnsi="Century Gothic"/>
                <w:b/>
                <w:color w:val="0070C0"/>
                <w:sz w:val="18"/>
                <w:szCs w:val="18"/>
              </w:rPr>
              <w:t>Twisted Fairy Tales</w:t>
            </w:r>
          </w:p>
          <w:p w:rsidRPr="00151618" w:rsidR="000B0BDC" w:rsidP="00E04456" w:rsidRDefault="000B0BDC" w14:paraId="677B0875" w14:textId="77777777">
            <w:pPr>
              <w:pStyle w:val="ListParagraph"/>
              <w:numPr>
                <w:ilvl w:val="0"/>
                <w:numId w:val="23"/>
              </w:numPr>
              <w:ind w:left="360"/>
              <w:rPr>
                <w:rFonts w:ascii="Century Gothic" w:hAnsi="Century Gothic" w:cstheme="minorHAnsi"/>
                <w:color w:val="0070C0"/>
                <w:sz w:val="18"/>
                <w:szCs w:val="18"/>
              </w:rPr>
            </w:pPr>
            <w:r w:rsidRPr="00151618">
              <w:rPr>
                <w:rFonts w:ascii="Century Gothic" w:hAnsi="Century Gothic" w:cstheme="minorHAnsi"/>
                <w:color w:val="0070C0"/>
                <w:sz w:val="18"/>
                <w:szCs w:val="18"/>
              </w:rPr>
              <w:t>Write to entertain and twist a traditional fairy tale</w:t>
            </w:r>
          </w:p>
          <w:p w:rsidRPr="00151618" w:rsidR="000B0BDC" w:rsidP="00E04456" w:rsidRDefault="000B0BDC" w14:paraId="76004F49" w14:textId="77777777">
            <w:pPr>
              <w:pStyle w:val="ListParagraph"/>
              <w:numPr>
                <w:ilvl w:val="0"/>
                <w:numId w:val="23"/>
              </w:numPr>
              <w:ind w:left="360"/>
              <w:rPr>
                <w:rFonts w:ascii="Century Gothic" w:hAnsi="Century Gothic" w:cstheme="minorHAnsi"/>
                <w:color w:val="0070C0"/>
                <w:sz w:val="18"/>
                <w:szCs w:val="18"/>
              </w:rPr>
            </w:pPr>
            <w:r w:rsidRPr="00151618">
              <w:rPr>
                <w:rFonts w:ascii="Century Gothic" w:hAnsi="Century Gothic" w:cstheme="minorHAnsi"/>
                <w:color w:val="0070C0"/>
                <w:sz w:val="18"/>
                <w:szCs w:val="18"/>
              </w:rPr>
              <w:t>Use expanded noun phrases to describe characters and settings (Yr2)</w:t>
            </w:r>
          </w:p>
          <w:p w:rsidRPr="00151618" w:rsidR="000B0BDC" w:rsidP="00E04456" w:rsidRDefault="000B0BDC" w14:paraId="04EEA97F" w14:textId="77777777">
            <w:pPr>
              <w:pStyle w:val="ListParagraph"/>
              <w:numPr>
                <w:ilvl w:val="0"/>
                <w:numId w:val="23"/>
              </w:numPr>
              <w:ind w:left="360"/>
              <w:rPr>
                <w:rFonts w:ascii="Century Gothic" w:hAnsi="Century Gothic" w:cstheme="minorHAnsi"/>
                <w:color w:val="0070C0"/>
                <w:sz w:val="18"/>
                <w:szCs w:val="18"/>
              </w:rPr>
            </w:pPr>
            <w:r w:rsidRPr="00151618">
              <w:rPr>
                <w:rFonts w:ascii="Century Gothic" w:hAnsi="Century Gothic" w:cstheme="minorHAnsi"/>
                <w:color w:val="0070C0"/>
                <w:sz w:val="18"/>
                <w:szCs w:val="18"/>
              </w:rPr>
              <w:lastRenderedPageBreak/>
              <w:t>Develop cohesion, expressing time, place and cause using conjunctions [for example, when, before, after, while, so, because], adverbs [for example, then, next, soon, therefore], or prepositions [for example, before, after, during, in, because of]</w:t>
            </w:r>
          </w:p>
          <w:p w:rsidRPr="00151618" w:rsidR="000B0BDC" w:rsidP="00E04456" w:rsidRDefault="000B0BDC" w14:paraId="52E917EC" w14:textId="77777777">
            <w:pPr>
              <w:pStyle w:val="ListParagraph"/>
              <w:numPr>
                <w:ilvl w:val="0"/>
                <w:numId w:val="23"/>
              </w:numPr>
              <w:ind w:left="360"/>
              <w:rPr>
                <w:rFonts w:ascii="Century Gothic" w:hAnsi="Century Gothic" w:cstheme="minorHAnsi"/>
                <w:color w:val="0070C0"/>
                <w:sz w:val="18"/>
                <w:szCs w:val="18"/>
              </w:rPr>
            </w:pPr>
            <w:r w:rsidRPr="00151618">
              <w:rPr>
                <w:rFonts w:ascii="Century Gothic" w:hAnsi="Century Gothic" w:cstheme="minorHAnsi"/>
                <w:color w:val="0070C0"/>
                <w:sz w:val="18"/>
                <w:szCs w:val="18"/>
              </w:rPr>
              <w:t>Use subordination to develop detail and interest</w:t>
            </w:r>
          </w:p>
          <w:p w:rsidRPr="00151618" w:rsidR="000B0BDC" w:rsidP="00E04456" w:rsidRDefault="000B0BDC" w14:paraId="534787B5" w14:textId="77777777">
            <w:pPr>
              <w:pStyle w:val="ListParagraph"/>
              <w:numPr>
                <w:ilvl w:val="0"/>
                <w:numId w:val="23"/>
              </w:numPr>
              <w:ind w:left="360"/>
              <w:rPr>
                <w:rFonts w:ascii="Century Gothic" w:hAnsi="Century Gothic" w:cstheme="minorHAnsi"/>
                <w:color w:val="0070C0"/>
                <w:sz w:val="18"/>
                <w:szCs w:val="18"/>
              </w:rPr>
            </w:pPr>
            <w:r w:rsidRPr="00151618">
              <w:rPr>
                <w:rFonts w:ascii="Century Gothic" w:hAnsi="Century Gothic" w:cstheme="minorHAnsi"/>
                <w:color w:val="0070C0"/>
                <w:sz w:val="18"/>
                <w:szCs w:val="18"/>
              </w:rPr>
              <w:t>Write in paragraphs to group related material</w:t>
            </w:r>
          </w:p>
          <w:p w:rsidRPr="00151618" w:rsidR="000B0BDC" w:rsidP="00E04456" w:rsidRDefault="000B0BDC" w14:paraId="7A2E15D3" w14:textId="77777777">
            <w:pPr>
              <w:pStyle w:val="ListParagraph"/>
              <w:numPr>
                <w:ilvl w:val="0"/>
                <w:numId w:val="23"/>
              </w:numPr>
              <w:ind w:left="360"/>
              <w:rPr>
                <w:rFonts w:ascii="Century Gothic" w:hAnsi="Century Gothic" w:cstheme="minorHAnsi"/>
                <w:color w:val="0070C0"/>
                <w:sz w:val="18"/>
                <w:szCs w:val="18"/>
              </w:rPr>
            </w:pPr>
            <w:r w:rsidRPr="00151618">
              <w:rPr>
                <w:rFonts w:ascii="Century Gothic" w:hAnsi="Century Gothic" w:cstheme="minorHAnsi"/>
                <w:color w:val="0070C0"/>
                <w:sz w:val="18"/>
                <w:szCs w:val="18"/>
              </w:rPr>
              <w:t xml:space="preserve">Write consistently in the past tense making some use of the present perfect form of verbs instead of the simple past [for example, He has gone out to play contrasted </w:t>
            </w:r>
            <w:r w:rsidRPr="00151618">
              <w:rPr>
                <w:rFonts w:ascii="Century Gothic" w:hAnsi="Century Gothic" w:cstheme="minorHAnsi"/>
                <w:color w:val="0070C0"/>
                <w:sz w:val="18"/>
                <w:szCs w:val="18"/>
              </w:rPr>
              <w:lastRenderedPageBreak/>
              <w:t>with He went out to play]</w:t>
            </w:r>
          </w:p>
          <w:p w:rsidRPr="00151618" w:rsidR="000B0BDC" w:rsidP="00E04456" w:rsidRDefault="000B0BDC" w14:paraId="55082F25" w14:textId="77777777">
            <w:pPr>
              <w:pStyle w:val="ListParagraph"/>
              <w:numPr>
                <w:ilvl w:val="0"/>
                <w:numId w:val="23"/>
              </w:numPr>
              <w:ind w:left="360"/>
              <w:rPr>
                <w:rFonts w:ascii="Century Gothic" w:hAnsi="Century Gothic" w:cstheme="minorHAnsi"/>
                <w:color w:val="0070C0"/>
                <w:sz w:val="18"/>
                <w:szCs w:val="18"/>
              </w:rPr>
            </w:pPr>
            <w:r w:rsidRPr="00151618">
              <w:rPr>
                <w:rFonts w:ascii="Century Gothic" w:hAnsi="Century Gothic" w:cstheme="minorHAnsi"/>
                <w:color w:val="0070C0"/>
                <w:sz w:val="18"/>
                <w:szCs w:val="18"/>
              </w:rPr>
              <w:t>Write consistently in the first person</w:t>
            </w:r>
          </w:p>
          <w:p w:rsidRPr="00151618" w:rsidR="000B0BDC" w:rsidP="00E04456" w:rsidRDefault="000B0BDC" w14:paraId="36058312" w14:textId="77777777">
            <w:pPr>
              <w:pStyle w:val="ListParagraph"/>
              <w:numPr>
                <w:ilvl w:val="0"/>
                <w:numId w:val="23"/>
              </w:numPr>
              <w:ind w:left="360"/>
              <w:rPr>
                <w:rFonts w:ascii="Century Gothic" w:hAnsi="Century Gothic" w:cstheme="minorHAnsi"/>
                <w:color w:val="0070C0"/>
                <w:sz w:val="18"/>
                <w:szCs w:val="18"/>
              </w:rPr>
            </w:pPr>
            <w:r w:rsidRPr="00151618">
              <w:rPr>
                <w:rFonts w:ascii="Century Gothic" w:hAnsi="Century Gothic" w:cstheme="minorHAnsi"/>
                <w:color w:val="0070C0"/>
                <w:sz w:val="18"/>
                <w:szCs w:val="18"/>
              </w:rPr>
              <w:t>Include direct speech and punctuate correctly</w:t>
            </w:r>
          </w:p>
          <w:p w:rsidRPr="00151618" w:rsidR="000B0BDC" w:rsidP="00E04456" w:rsidRDefault="000B0BDC" w14:paraId="0C822135" w14:textId="77777777">
            <w:pPr>
              <w:pStyle w:val="ListParagraph"/>
              <w:numPr>
                <w:ilvl w:val="0"/>
                <w:numId w:val="23"/>
              </w:numPr>
              <w:ind w:left="360"/>
              <w:rPr>
                <w:rFonts w:ascii="Century Gothic" w:hAnsi="Century Gothic" w:cstheme="minorHAnsi"/>
                <w:color w:val="0070C0"/>
                <w:sz w:val="18"/>
                <w:szCs w:val="18"/>
              </w:rPr>
            </w:pPr>
            <w:r w:rsidRPr="00151618">
              <w:rPr>
                <w:rFonts w:ascii="Century Gothic" w:hAnsi="Century Gothic" w:cstheme="minorHAnsi"/>
                <w:color w:val="0070C0"/>
                <w:sz w:val="18"/>
                <w:szCs w:val="18"/>
              </w:rPr>
              <w:t>Accurate punctuation taught in Yr2</w:t>
            </w:r>
          </w:p>
          <w:p w:rsidRPr="00151618" w:rsidR="000B0BDC" w:rsidP="00E04456" w:rsidRDefault="000B0BDC" w14:paraId="7740B5A8" w14:textId="77777777">
            <w:pPr>
              <w:pStyle w:val="ListParagraph"/>
              <w:numPr>
                <w:ilvl w:val="0"/>
                <w:numId w:val="23"/>
              </w:numPr>
              <w:ind w:left="360"/>
              <w:rPr>
                <w:rFonts w:ascii="Century Gothic" w:hAnsi="Century Gothic" w:cstheme="minorHAnsi"/>
                <w:color w:val="0070C0"/>
                <w:sz w:val="18"/>
                <w:szCs w:val="18"/>
              </w:rPr>
            </w:pPr>
            <w:r w:rsidRPr="00151618">
              <w:rPr>
                <w:rFonts w:ascii="Century Gothic" w:hAnsi="Century Gothic" w:cstheme="minorHAnsi"/>
                <w:color w:val="0070C0"/>
                <w:sz w:val="18"/>
                <w:szCs w:val="18"/>
              </w:rPr>
              <w:t>Apostrophe for singular possession (Yr2)</w:t>
            </w:r>
          </w:p>
          <w:p w:rsidRPr="00151618" w:rsidR="000B0BDC" w:rsidP="00E04456" w:rsidRDefault="000B0BDC" w14:paraId="0885F235" w14:textId="77777777">
            <w:pPr>
              <w:numPr>
                <w:ilvl w:val="0"/>
                <w:numId w:val="24"/>
              </w:numPr>
              <w:ind w:left="360"/>
              <w:contextualSpacing/>
              <w:rPr>
                <w:rFonts w:ascii="Century Gothic" w:hAnsi="Century Gothic" w:cstheme="minorHAnsi"/>
                <w:color w:val="0070C0"/>
                <w:sz w:val="18"/>
                <w:szCs w:val="18"/>
              </w:rPr>
            </w:pPr>
            <w:r w:rsidRPr="00151618">
              <w:rPr>
                <w:rFonts w:ascii="Century Gothic" w:hAnsi="Century Gothic" w:cstheme="minorHAnsi"/>
                <w:color w:val="0070C0"/>
                <w:sz w:val="18"/>
                <w:szCs w:val="18"/>
              </w:rPr>
              <w:t xml:space="preserve">Add interest using expanded noun phrases </w:t>
            </w:r>
          </w:p>
          <w:p w:rsidRPr="00151618" w:rsidR="000B0BDC" w:rsidP="0040586D" w:rsidRDefault="000B0BDC" w14:paraId="003AB694" w14:textId="0A64FA50">
            <w:pPr>
              <w:rPr>
                <w:rFonts w:ascii="Century Gothic" w:hAnsi="Century Gothic"/>
                <w:b/>
                <w:color w:val="0070C0"/>
                <w:sz w:val="18"/>
                <w:szCs w:val="18"/>
              </w:rPr>
            </w:pPr>
            <w:r w:rsidRPr="00151618">
              <w:rPr>
                <w:rFonts w:ascii="Century Gothic" w:hAnsi="Century Gothic"/>
                <w:b/>
                <w:color w:val="0070C0"/>
                <w:sz w:val="18"/>
                <w:szCs w:val="18"/>
              </w:rPr>
              <w:t>Texts</w:t>
            </w:r>
          </w:p>
          <w:p w:rsidRPr="00151618" w:rsidR="000B0BDC" w:rsidP="0040586D" w:rsidRDefault="000B0BDC" w14:paraId="5EE37B7E" w14:textId="3BE5FFDD">
            <w:pPr>
              <w:rPr>
                <w:rFonts w:ascii="Century Gothic" w:hAnsi="Century Gothic"/>
                <w:color w:val="0070C0"/>
                <w:sz w:val="18"/>
                <w:szCs w:val="18"/>
              </w:rPr>
            </w:pPr>
            <w:r w:rsidRPr="00151618">
              <w:rPr>
                <w:rFonts w:ascii="Century Gothic" w:hAnsi="Century Gothic"/>
                <w:color w:val="0070C0"/>
                <w:sz w:val="18"/>
                <w:szCs w:val="18"/>
              </w:rPr>
              <w:t xml:space="preserve">Core Texts – </w:t>
            </w:r>
          </w:p>
          <w:p w:rsidRPr="00151618" w:rsidR="000B0BDC" w:rsidP="0040586D" w:rsidRDefault="000B0BDC" w14:paraId="0AC70487" w14:textId="21CBF054">
            <w:pPr>
              <w:rPr>
                <w:rFonts w:ascii="Century Gothic" w:hAnsi="Century Gothic"/>
                <w:color w:val="0070C0"/>
                <w:sz w:val="18"/>
                <w:szCs w:val="18"/>
              </w:rPr>
            </w:pPr>
            <w:r w:rsidRPr="00151618">
              <w:rPr>
                <w:rFonts w:ascii="Century Gothic" w:hAnsi="Century Gothic"/>
                <w:color w:val="0070C0"/>
                <w:sz w:val="18"/>
                <w:szCs w:val="18"/>
              </w:rPr>
              <w:t xml:space="preserve">The true story of the Three little pigs -  Jon </w:t>
            </w:r>
            <w:proofErr w:type="spellStart"/>
            <w:r w:rsidRPr="00151618">
              <w:rPr>
                <w:rFonts w:ascii="Century Gothic" w:hAnsi="Century Gothic"/>
                <w:color w:val="0070C0"/>
                <w:sz w:val="18"/>
                <w:szCs w:val="18"/>
              </w:rPr>
              <w:t>Scieszka</w:t>
            </w:r>
            <w:proofErr w:type="spellEnd"/>
          </w:p>
          <w:p w:rsidRPr="00151618" w:rsidR="000B0BDC" w:rsidP="0040586D" w:rsidRDefault="000B0BDC" w14:paraId="27CF8635" w14:textId="22AB6C1F">
            <w:pPr>
              <w:rPr>
                <w:rFonts w:ascii="Century Gothic" w:hAnsi="Century Gothic"/>
                <w:color w:val="0070C0"/>
                <w:sz w:val="18"/>
                <w:szCs w:val="18"/>
              </w:rPr>
            </w:pPr>
            <w:r w:rsidRPr="00151618">
              <w:rPr>
                <w:rFonts w:ascii="Century Gothic" w:hAnsi="Century Gothic"/>
                <w:color w:val="0070C0"/>
                <w:sz w:val="18"/>
                <w:szCs w:val="18"/>
              </w:rPr>
              <w:t>The Diary of a Killer Cat – Anne Fine</w:t>
            </w:r>
          </w:p>
          <w:p w:rsidRPr="00151618" w:rsidR="000B0BDC" w:rsidP="0040586D" w:rsidRDefault="000B0BDC" w14:paraId="3E5CC14F" w14:textId="03B84D95">
            <w:pPr>
              <w:rPr>
                <w:rFonts w:ascii="Century Gothic" w:hAnsi="Century Gothic"/>
                <w:color w:val="0070C0"/>
                <w:sz w:val="18"/>
                <w:szCs w:val="18"/>
              </w:rPr>
            </w:pPr>
            <w:r w:rsidRPr="00151618">
              <w:rPr>
                <w:rFonts w:ascii="Century Gothic" w:hAnsi="Century Gothic"/>
                <w:color w:val="0070C0"/>
                <w:sz w:val="18"/>
                <w:szCs w:val="18"/>
              </w:rPr>
              <w:t>Into the forest –Anthony Browne</w:t>
            </w:r>
          </w:p>
          <w:p w:rsidRPr="00151618" w:rsidR="000B0BDC" w:rsidP="0040586D" w:rsidRDefault="000B0BDC" w14:paraId="50A5CD0D" w14:textId="0A172D93">
            <w:pPr>
              <w:rPr>
                <w:rFonts w:ascii="Century Gothic" w:hAnsi="Century Gothic"/>
                <w:color w:val="0070C0"/>
                <w:sz w:val="18"/>
                <w:szCs w:val="18"/>
              </w:rPr>
            </w:pPr>
            <w:r w:rsidRPr="00151618">
              <w:rPr>
                <w:rFonts w:ascii="Century Gothic" w:hAnsi="Century Gothic"/>
                <w:color w:val="0070C0"/>
                <w:sz w:val="18"/>
                <w:szCs w:val="18"/>
              </w:rPr>
              <w:t>The pea and the princess – Mini Grey</w:t>
            </w:r>
          </w:p>
          <w:p w:rsidRPr="00151618" w:rsidR="000B0BDC" w:rsidP="0040586D" w:rsidRDefault="000B0BDC" w14:paraId="363C05B8" w14:textId="244BC8D9">
            <w:pPr>
              <w:rPr>
                <w:rFonts w:ascii="Century Gothic" w:hAnsi="Century Gothic"/>
                <w:color w:val="0070C0"/>
                <w:sz w:val="18"/>
                <w:szCs w:val="18"/>
              </w:rPr>
            </w:pPr>
            <w:r w:rsidRPr="00151618">
              <w:rPr>
                <w:rFonts w:ascii="Century Gothic" w:hAnsi="Century Gothic"/>
                <w:color w:val="0070C0"/>
                <w:sz w:val="18"/>
                <w:szCs w:val="18"/>
              </w:rPr>
              <w:t xml:space="preserve">The frog princess continued – Jon </w:t>
            </w:r>
            <w:proofErr w:type="spellStart"/>
            <w:r w:rsidRPr="00151618">
              <w:rPr>
                <w:rFonts w:ascii="Century Gothic" w:hAnsi="Century Gothic"/>
                <w:color w:val="0070C0"/>
                <w:sz w:val="18"/>
                <w:szCs w:val="18"/>
              </w:rPr>
              <w:t>Scieszka</w:t>
            </w:r>
            <w:proofErr w:type="spellEnd"/>
          </w:p>
          <w:p w:rsidRPr="00151618" w:rsidR="000B0BDC" w:rsidP="0040586D" w:rsidRDefault="000B0BDC" w14:paraId="3A911DD1" w14:textId="23AC6C5D">
            <w:pPr>
              <w:rPr>
                <w:rFonts w:ascii="Century Gothic" w:hAnsi="Century Gothic"/>
                <w:color w:val="0070C0"/>
                <w:sz w:val="18"/>
                <w:szCs w:val="18"/>
              </w:rPr>
            </w:pPr>
            <w:r w:rsidRPr="00151618">
              <w:rPr>
                <w:rFonts w:ascii="Century Gothic" w:hAnsi="Century Gothic"/>
                <w:color w:val="0070C0"/>
                <w:sz w:val="18"/>
                <w:szCs w:val="18"/>
              </w:rPr>
              <w:t xml:space="preserve">Goldilocks on CCTV – John </w:t>
            </w:r>
            <w:proofErr w:type="spellStart"/>
            <w:r w:rsidRPr="00151618">
              <w:rPr>
                <w:rFonts w:ascii="Century Gothic" w:hAnsi="Century Gothic"/>
                <w:color w:val="0070C0"/>
                <w:sz w:val="18"/>
                <w:szCs w:val="18"/>
              </w:rPr>
              <w:t>Agard</w:t>
            </w:r>
            <w:proofErr w:type="spellEnd"/>
          </w:p>
          <w:p w:rsidRPr="00151618" w:rsidR="00DE585D" w:rsidP="0040586D" w:rsidRDefault="00DE585D" w14:paraId="28C5EA6D" w14:textId="4BBF2BBE">
            <w:pPr>
              <w:rPr>
                <w:rFonts w:ascii="Century Gothic" w:hAnsi="Century Gothic"/>
                <w:color w:val="0070C0"/>
                <w:sz w:val="18"/>
                <w:szCs w:val="18"/>
              </w:rPr>
            </w:pPr>
          </w:p>
          <w:p w:rsidRPr="00151618" w:rsidR="00DE585D" w:rsidP="0040586D" w:rsidRDefault="00DE585D" w14:paraId="7FFDF12F" w14:textId="2F868375">
            <w:pPr>
              <w:rPr>
                <w:rFonts w:ascii="Century Gothic" w:hAnsi="Century Gothic"/>
                <w:color w:val="0070C0"/>
                <w:sz w:val="18"/>
                <w:szCs w:val="18"/>
              </w:rPr>
            </w:pPr>
            <w:r w:rsidRPr="00151618">
              <w:rPr>
                <w:rFonts w:ascii="Century Gothic" w:hAnsi="Century Gothic"/>
                <w:b/>
                <w:color w:val="0070C0"/>
                <w:sz w:val="18"/>
                <w:szCs w:val="18"/>
              </w:rPr>
              <w:t xml:space="preserve">Recount </w:t>
            </w:r>
          </w:p>
          <w:p w:rsidRPr="00151618" w:rsidR="00DE585D" w:rsidP="00E04456" w:rsidRDefault="00DE585D" w14:paraId="3F205FE8" w14:textId="77777777">
            <w:pPr>
              <w:pStyle w:val="ListParagraph"/>
              <w:numPr>
                <w:ilvl w:val="0"/>
                <w:numId w:val="24"/>
              </w:numPr>
              <w:ind w:left="411"/>
              <w:rPr>
                <w:rFonts w:ascii="Century Gothic" w:hAnsi="Century Gothic" w:cstheme="minorHAnsi"/>
                <w:color w:val="0070C0"/>
                <w:sz w:val="18"/>
                <w:szCs w:val="18"/>
              </w:rPr>
            </w:pPr>
            <w:r w:rsidRPr="00151618">
              <w:rPr>
                <w:rFonts w:ascii="Century Gothic" w:hAnsi="Century Gothic" w:cstheme="minorHAnsi"/>
                <w:color w:val="0070C0"/>
                <w:sz w:val="18"/>
                <w:szCs w:val="18"/>
              </w:rPr>
              <w:t>Write to inform</w:t>
            </w:r>
          </w:p>
          <w:p w:rsidRPr="00151618" w:rsidR="00DE585D" w:rsidP="00E04456" w:rsidRDefault="00DE585D" w14:paraId="580C0B17" w14:textId="77777777">
            <w:pPr>
              <w:pStyle w:val="ListParagraph"/>
              <w:numPr>
                <w:ilvl w:val="0"/>
                <w:numId w:val="24"/>
              </w:numPr>
              <w:ind w:left="411"/>
              <w:rPr>
                <w:rFonts w:ascii="Century Gothic" w:hAnsi="Century Gothic" w:cstheme="minorHAnsi"/>
                <w:color w:val="0070C0"/>
                <w:sz w:val="18"/>
                <w:szCs w:val="18"/>
              </w:rPr>
            </w:pPr>
            <w:r w:rsidRPr="00151618">
              <w:rPr>
                <w:rFonts w:ascii="Century Gothic" w:hAnsi="Century Gothic" w:cstheme="minorHAnsi"/>
                <w:color w:val="0070C0"/>
                <w:sz w:val="18"/>
                <w:szCs w:val="18"/>
              </w:rPr>
              <w:t xml:space="preserve">Expressing time, place </w:t>
            </w:r>
            <w:r w:rsidRPr="00151618">
              <w:rPr>
                <w:rFonts w:ascii="Century Gothic" w:hAnsi="Century Gothic" w:cstheme="minorHAnsi"/>
                <w:color w:val="0070C0"/>
                <w:sz w:val="18"/>
                <w:szCs w:val="18"/>
              </w:rPr>
              <w:lastRenderedPageBreak/>
              <w:t>and cause using conjunctions [for example, when, before, after, while, so, because], adverbs [for example, then, next, soon, therefore], or prepositions [for example, before, after, during, in, because of]</w:t>
            </w:r>
          </w:p>
          <w:p w:rsidRPr="00151618" w:rsidR="00DE585D" w:rsidP="00E04456" w:rsidRDefault="00DE585D" w14:paraId="611259F4" w14:textId="77777777">
            <w:pPr>
              <w:pStyle w:val="ListParagraph"/>
              <w:numPr>
                <w:ilvl w:val="0"/>
                <w:numId w:val="24"/>
              </w:numPr>
              <w:ind w:left="411"/>
              <w:rPr>
                <w:rFonts w:ascii="Century Gothic" w:hAnsi="Century Gothic" w:cstheme="minorHAnsi"/>
                <w:color w:val="0070C0"/>
                <w:sz w:val="18"/>
                <w:szCs w:val="18"/>
              </w:rPr>
            </w:pPr>
            <w:r w:rsidRPr="00151618">
              <w:rPr>
                <w:rFonts w:ascii="Century Gothic" w:hAnsi="Century Gothic" w:cstheme="minorHAnsi"/>
                <w:color w:val="0070C0"/>
                <w:sz w:val="18"/>
                <w:szCs w:val="18"/>
              </w:rPr>
              <w:t>Use subordination to add additional detail</w:t>
            </w:r>
          </w:p>
          <w:p w:rsidRPr="00151618" w:rsidR="00DE585D" w:rsidP="00E04456" w:rsidRDefault="00DE585D" w14:paraId="1811D55D" w14:textId="77777777">
            <w:pPr>
              <w:pStyle w:val="ListParagraph"/>
              <w:numPr>
                <w:ilvl w:val="0"/>
                <w:numId w:val="24"/>
              </w:numPr>
              <w:ind w:left="411"/>
              <w:rPr>
                <w:rFonts w:ascii="Century Gothic" w:hAnsi="Century Gothic" w:cstheme="minorHAnsi"/>
                <w:color w:val="0070C0"/>
                <w:sz w:val="18"/>
                <w:szCs w:val="18"/>
              </w:rPr>
            </w:pPr>
            <w:r w:rsidRPr="00151618">
              <w:rPr>
                <w:rFonts w:ascii="Century Gothic" w:hAnsi="Century Gothic" w:cstheme="minorHAnsi"/>
                <w:color w:val="0070C0"/>
                <w:sz w:val="18"/>
                <w:szCs w:val="18"/>
              </w:rPr>
              <w:t>Use expanded noun phrases to describe observations and effects</w:t>
            </w:r>
          </w:p>
          <w:p w:rsidRPr="00151618" w:rsidR="00DE585D" w:rsidP="00E04456" w:rsidRDefault="00DE585D" w14:paraId="7F32FD97" w14:textId="77777777">
            <w:pPr>
              <w:pStyle w:val="ListParagraph"/>
              <w:numPr>
                <w:ilvl w:val="0"/>
                <w:numId w:val="24"/>
              </w:numPr>
              <w:ind w:left="411"/>
              <w:rPr>
                <w:rFonts w:ascii="Century Gothic" w:hAnsi="Century Gothic" w:cstheme="minorHAnsi"/>
                <w:color w:val="0070C0"/>
                <w:sz w:val="18"/>
                <w:szCs w:val="18"/>
              </w:rPr>
            </w:pPr>
            <w:r w:rsidRPr="00151618">
              <w:rPr>
                <w:rFonts w:ascii="Century Gothic" w:hAnsi="Century Gothic" w:cstheme="minorHAnsi"/>
                <w:color w:val="0070C0"/>
                <w:sz w:val="18"/>
                <w:szCs w:val="18"/>
              </w:rPr>
              <w:t>Write in paragraphs to group related material</w:t>
            </w:r>
          </w:p>
          <w:p w:rsidRPr="00151618" w:rsidR="00DE585D" w:rsidP="00E04456" w:rsidRDefault="00DE585D" w14:paraId="62377B85" w14:textId="77777777">
            <w:pPr>
              <w:pStyle w:val="ListParagraph"/>
              <w:numPr>
                <w:ilvl w:val="0"/>
                <w:numId w:val="24"/>
              </w:numPr>
              <w:ind w:left="411"/>
              <w:rPr>
                <w:rFonts w:ascii="Century Gothic" w:hAnsi="Century Gothic" w:cstheme="minorHAnsi"/>
                <w:color w:val="0070C0"/>
                <w:sz w:val="18"/>
                <w:szCs w:val="18"/>
              </w:rPr>
            </w:pPr>
            <w:r w:rsidRPr="00151618">
              <w:rPr>
                <w:rFonts w:ascii="Century Gothic" w:hAnsi="Century Gothic" w:cstheme="minorHAnsi"/>
                <w:color w:val="0070C0"/>
                <w:sz w:val="18"/>
                <w:szCs w:val="18"/>
              </w:rPr>
              <w:t>Use simple organisational devices; headings, sub-headings, bullet points</w:t>
            </w:r>
          </w:p>
          <w:p w:rsidRPr="00151618" w:rsidR="00DE585D" w:rsidP="00E04456" w:rsidRDefault="00DE585D" w14:paraId="058A8C4A" w14:textId="77777777">
            <w:pPr>
              <w:pStyle w:val="ListParagraph"/>
              <w:numPr>
                <w:ilvl w:val="0"/>
                <w:numId w:val="24"/>
              </w:numPr>
              <w:ind w:left="411"/>
              <w:rPr>
                <w:rFonts w:ascii="Century Gothic" w:hAnsi="Century Gothic" w:cstheme="minorHAnsi"/>
                <w:color w:val="0070C0"/>
                <w:sz w:val="18"/>
                <w:szCs w:val="18"/>
              </w:rPr>
            </w:pPr>
            <w:r w:rsidRPr="00151618">
              <w:rPr>
                <w:rFonts w:ascii="Century Gothic" w:hAnsi="Century Gothic" w:cstheme="minorHAnsi"/>
                <w:color w:val="0070C0"/>
                <w:sz w:val="18"/>
                <w:szCs w:val="18"/>
              </w:rPr>
              <w:t xml:space="preserve">Write consistently in the past tense </w:t>
            </w:r>
          </w:p>
          <w:p w:rsidRPr="00151618" w:rsidR="00DE585D" w:rsidP="00E04456" w:rsidRDefault="00DE585D" w14:paraId="2F34A6BC" w14:textId="77777777">
            <w:pPr>
              <w:pStyle w:val="ListParagraph"/>
              <w:numPr>
                <w:ilvl w:val="0"/>
                <w:numId w:val="24"/>
              </w:numPr>
              <w:ind w:left="411"/>
              <w:rPr>
                <w:rFonts w:ascii="Century Gothic" w:hAnsi="Century Gothic" w:cstheme="minorHAnsi"/>
                <w:color w:val="0070C0"/>
                <w:sz w:val="18"/>
                <w:szCs w:val="18"/>
              </w:rPr>
            </w:pPr>
            <w:r w:rsidRPr="00151618">
              <w:rPr>
                <w:rFonts w:ascii="Century Gothic" w:hAnsi="Century Gothic" w:cstheme="minorHAnsi"/>
                <w:color w:val="0070C0"/>
                <w:sz w:val="18"/>
                <w:szCs w:val="18"/>
              </w:rPr>
              <w:lastRenderedPageBreak/>
              <w:t>Include technical vocabulary</w:t>
            </w:r>
          </w:p>
          <w:p w:rsidRPr="00151618" w:rsidR="00DE585D" w:rsidP="00E04456" w:rsidRDefault="00DE585D" w14:paraId="11ED4873" w14:textId="77777777">
            <w:pPr>
              <w:pStyle w:val="ListParagraph"/>
              <w:numPr>
                <w:ilvl w:val="0"/>
                <w:numId w:val="24"/>
              </w:numPr>
              <w:ind w:left="411"/>
              <w:rPr>
                <w:rFonts w:ascii="Century Gothic" w:hAnsi="Century Gothic" w:cstheme="minorHAnsi"/>
                <w:color w:val="0070C0"/>
                <w:sz w:val="18"/>
                <w:szCs w:val="18"/>
              </w:rPr>
            </w:pPr>
            <w:r w:rsidRPr="00151618">
              <w:rPr>
                <w:rFonts w:ascii="Century Gothic" w:hAnsi="Century Gothic" w:cstheme="minorHAnsi"/>
                <w:color w:val="0070C0"/>
                <w:sz w:val="18"/>
                <w:szCs w:val="18"/>
              </w:rPr>
              <w:t>Accurate punctuation taught in Yr2</w:t>
            </w:r>
          </w:p>
          <w:p w:rsidRPr="00151618" w:rsidR="00DE585D" w:rsidP="00E04456" w:rsidRDefault="00DE585D" w14:paraId="5701288F" w14:textId="4090376A">
            <w:pPr>
              <w:pStyle w:val="ListParagraph"/>
              <w:numPr>
                <w:ilvl w:val="0"/>
                <w:numId w:val="24"/>
              </w:numPr>
              <w:ind w:left="411"/>
              <w:rPr>
                <w:rFonts w:ascii="Century Gothic" w:hAnsi="Century Gothic" w:cstheme="minorHAnsi"/>
                <w:color w:val="0070C0"/>
                <w:sz w:val="18"/>
                <w:szCs w:val="18"/>
              </w:rPr>
            </w:pPr>
            <w:r w:rsidRPr="00151618">
              <w:rPr>
                <w:rFonts w:ascii="Century Gothic" w:hAnsi="Century Gothic" w:cstheme="minorHAnsi"/>
                <w:color w:val="0070C0"/>
                <w:sz w:val="18"/>
                <w:szCs w:val="18"/>
              </w:rPr>
              <w:t>Add interest using expanded noun phrases (Yr2)</w:t>
            </w:r>
          </w:p>
          <w:p w:rsidRPr="00151618" w:rsidR="00DE585D" w:rsidP="00DE585D" w:rsidRDefault="00DE585D" w14:paraId="77AAB35F" w14:textId="6AB049DB">
            <w:pPr>
              <w:pStyle w:val="ListParagraph"/>
              <w:ind w:left="411"/>
              <w:rPr>
                <w:rFonts w:ascii="Century Gothic" w:hAnsi="Century Gothic" w:cstheme="minorHAnsi"/>
                <w:color w:val="0070C0"/>
                <w:sz w:val="18"/>
                <w:szCs w:val="18"/>
              </w:rPr>
            </w:pPr>
          </w:p>
          <w:p w:rsidRPr="00151618" w:rsidR="00DE585D" w:rsidP="00DE585D" w:rsidRDefault="00DE585D" w14:paraId="080E4AA0" w14:textId="748D5421">
            <w:pPr>
              <w:rPr>
                <w:rFonts w:ascii="Century Gothic" w:hAnsi="Century Gothic"/>
                <w:b/>
                <w:color w:val="0070C0"/>
                <w:sz w:val="18"/>
                <w:szCs w:val="18"/>
              </w:rPr>
            </w:pPr>
            <w:r w:rsidRPr="00151618">
              <w:rPr>
                <w:rFonts w:ascii="Century Gothic" w:hAnsi="Century Gothic"/>
                <w:b/>
                <w:color w:val="0070C0"/>
                <w:sz w:val="18"/>
                <w:szCs w:val="18"/>
              </w:rPr>
              <w:t>Rhyme</w:t>
            </w:r>
          </w:p>
          <w:p w:rsidRPr="00151618" w:rsidR="008E6354" w:rsidP="008E6354" w:rsidRDefault="008E6354" w14:paraId="75559A1C" w14:textId="6B6D2886">
            <w:pPr>
              <w:rPr>
                <w:rFonts w:ascii="Century Gothic" w:hAnsi="Century Gothic" w:cstheme="minorHAnsi"/>
                <w:color w:val="0070C0"/>
                <w:sz w:val="18"/>
                <w:szCs w:val="18"/>
              </w:rPr>
            </w:pPr>
            <w:r w:rsidRPr="00151618">
              <w:rPr>
                <w:rFonts w:ascii="Century Gothic" w:hAnsi="Century Gothic" w:cstheme="minorHAnsi"/>
                <w:color w:val="0070C0"/>
                <w:sz w:val="18"/>
                <w:szCs w:val="18"/>
              </w:rPr>
              <w:t>•Write to entertain</w:t>
            </w:r>
          </w:p>
          <w:p w:rsidRPr="00151618" w:rsidR="008E6354" w:rsidP="008E6354" w:rsidRDefault="008E6354" w14:paraId="70061A7B" w14:textId="34BB6F4A">
            <w:pPr>
              <w:rPr>
                <w:rFonts w:ascii="Century Gothic" w:hAnsi="Century Gothic" w:cstheme="minorHAnsi"/>
                <w:color w:val="0070C0"/>
                <w:sz w:val="18"/>
                <w:szCs w:val="18"/>
              </w:rPr>
            </w:pPr>
            <w:r w:rsidRPr="00151618">
              <w:rPr>
                <w:rFonts w:ascii="Century Gothic" w:hAnsi="Century Gothic" w:cstheme="minorHAnsi"/>
                <w:color w:val="0070C0"/>
                <w:sz w:val="18"/>
                <w:szCs w:val="18"/>
              </w:rPr>
              <w:t>•Write consistently in the present/past tense</w:t>
            </w:r>
          </w:p>
          <w:p w:rsidRPr="00151618" w:rsidR="008E6354" w:rsidP="008E6354" w:rsidRDefault="008E6354" w14:paraId="3532D9B2" w14:textId="1978434E">
            <w:pPr>
              <w:rPr>
                <w:rFonts w:ascii="Century Gothic" w:hAnsi="Century Gothic" w:cstheme="minorHAnsi"/>
                <w:color w:val="0070C0"/>
                <w:sz w:val="18"/>
                <w:szCs w:val="18"/>
              </w:rPr>
            </w:pPr>
            <w:r w:rsidRPr="00151618">
              <w:rPr>
                <w:rFonts w:ascii="Century Gothic" w:hAnsi="Century Gothic" w:cstheme="minorHAnsi"/>
                <w:color w:val="0070C0"/>
                <w:sz w:val="18"/>
                <w:szCs w:val="18"/>
              </w:rPr>
              <w:t>•Identify and create nonsense nouns, verbs and adjectives</w:t>
            </w:r>
          </w:p>
          <w:p w:rsidRPr="00151618" w:rsidR="008E6354" w:rsidP="008E6354" w:rsidRDefault="008E6354" w14:paraId="7AD642A0" w14:textId="5897A3FB">
            <w:pPr>
              <w:rPr>
                <w:rFonts w:ascii="Century Gothic" w:hAnsi="Century Gothic" w:cstheme="minorHAnsi"/>
                <w:color w:val="0070C0"/>
                <w:sz w:val="18"/>
                <w:szCs w:val="18"/>
              </w:rPr>
            </w:pPr>
            <w:r w:rsidRPr="00151618">
              <w:rPr>
                <w:rFonts w:ascii="Century Gothic" w:hAnsi="Century Gothic" w:cstheme="minorHAnsi"/>
                <w:color w:val="0070C0"/>
                <w:sz w:val="18"/>
                <w:szCs w:val="18"/>
              </w:rPr>
              <w:t>•Spell words and identify rhymes the different GPCs</w:t>
            </w:r>
          </w:p>
          <w:p w:rsidRPr="00151618" w:rsidR="008E6354" w:rsidP="008E6354" w:rsidRDefault="008E6354" w14:paraId="08C6E07A" w14:textId="1D24A34E">
            <w:pPr>
              <w:rPr>
                <w:rFonts w:ascii="Century Gothic" w:hAnsi="Century Gothic" w:cstheme="minorHAnsi"/>
                <w:color w:val="0070C0"/>
                <w:sz w:val="18"/>
                <w:szCs w:val="18"/>
              </w:rPr>
            </w:pPr>
            <w:r w:rsidRPr="00151618">
              <w:rPr>
                <w:rFonts w:ascii="Century Gothic" w:hAnsi="Century Gothic" w:cstheme="minorHAnsi"/>
                <w:color w:val="0070C0"/>
                <w:sz w:val="18"/>
                <w:szCs w:val="18"/>
              </w:rPr>
              <w:t>•Make up two nonsense words that rhyme</w:t>
            </w:r>
          </w:p>
          <w:p w:rsidRPr="00151618" w:rsidR="008E6354" w:rsidP="008E6354" w:rsidRDefault="008E6354" w14:paraId="509E4E9C" w14:textId="208C646E">
            <w:pPr>
              <w:rPr>
                <w:rFonts w:ascii="Century Gothic" w:hAnsi="Century Gothic" w:cstheme="minorHAnsi"/>
                <w:color w:val="0070C0"/>
                <w:sz w:val="18"/>
                <w:szCs w:val="18"/>
              </w:rPr>
            </w:pPr>
            <w:r w:rsidRPr="00151618">
              <w:rPr>
                <w:rFonts w:ascii="Century Gothic" w:hAnsi="Century Gothic" w:cstheme="minorHAnsi"/>
                <w:color w:val="0070C0"/>
                <w:sz w:val="18"/>
                <w:szCs w:val="18"/>
              </w:rPr>
              <w:t>•Accurate punctuation taught in Yr2</w:t>
            </w:r>
          </w:p>
          <w:p w:rsidRPr="00151618" w:rsidR="00DE585D" w:rsidP="008E6354" w:rsidRDefault="00DE585D" w14:paraId="6CE160D5" w14:textId="77777777">
            <w:pPr>
              <w:jc w:val="both"/>
              <w:rPr>
                <w:rFonts w:ascii="Century Gothic" w:hAnsi="Century Gothic" w:cstheme="minorHAnsi"/>
                <w:color w:val="0070C0"/>
                <w:sz w:val="18"/>
                <w:szCs w:val="18"/>
              </w:rPr>
            </w:pPr>
          </w:p>
          <w:p w:rsidRPr="00151618" w:rsidR="00DE585D" w:rsidP="0040586D" w:rsidRDefault="008E6354" w14:paraId="3430E374" w14:textId="336FB968">
            <w:pPr>
              <w:rPr>
                <w:rFonts w:ascii="Century Gothic" w:hAnsi="Century Gothic"/>
                <w:b/>
                <w:color w:val="0070C0"/>
                <w:sz w:val="18"/>
                <w:szCs w:val="18"/>
              </w:rPr>
            </w:pPr>
            <w:r w:rsidRPr="00151618">
              <w:rPr>
                <w:rFonts w:ascii="Century Gothic" w:hAnsi="Century Gothic"/>
                <w:b/>
                <w:color w:val="0070C0"/>
                <w:sz w:val="18"/>
                <w:szCs w:val="18"/>
              </w:rPr>
              <w:t>Texts</w:t>
            </w:r>
          </w:p>
          <w:p w:rsidRPr="00151618" w:rsidR="008E6354" w:rsidP="0040586D" w:rsidRDefault="00234321" w14:paraId="5BB87FED" w14:textId="77777777">
            <w:pPr>
              <w:rPr>
                <w:rFonts w:ascii="Century Gothic" w:hAnsi="Century Gothic"/>
                <w:color w:val="0070C0"/>
                <w:sz w:val="18"/>
                <w:szCs w:val="18"/>
              </w:rPr>
            </w:pPr>
            <w:hyperlink w:history="1" r:id="rId10">
              <w:r w:rsidRPr="00151618" w:rsidR="008E6354">
                <w:rPr>
                  <w:rStyle w:val="Hyperlink"/>
                  <w:rFonts w:ascii="Century Gothic" w:hAnsi="Century Gothic"/>
                  <w:color w:val="0070C0"/>
                  <w:sz w:val="18"/>
                  <w:szCs w:val="18"/>
                </w:rPr>
                <w:t>The Jabberwocky</w:t>
              </w:r>
            </w:hyperlink>
          </w:p>
          <w:p w:rsidRPr="00151618" w:rsidR="008E6354" w:rsidP="0040586D" w:rsidRDefault="008E6354" w14:paraId="5B6EA8FD" w14:textId="7E098C8E">
            <w:pPr>
              <w:rPr>
                <w:rFonts w:ascii="Century Gothic" w:hAnsi="Century Gothic"/>
                <w:color w:val="0070C0"/>
                <w:sz w:val="18"/>
                <w:szCs w:val="18"/>
              </w:rPr>
            </w:pPr>
            <w:r w:rsidRPr="00151618">
              <w:rPr>
                <w:rFonts w:ascii="Century Gothic" w:hAnsi="Century Gothic"/>
                <w:color w:val="0070C0"/>
                <w:sz w:val="18"/>
                <w:szCs w:val="18"/>
              </w:rPr>
              <w:t>I like this poem – Kaye Webb</w:t>
            </w:r>
          </w:p>
          <w:p w:rsidRPr="00151618" w:rsidR="008E6354" w:rsidP="0040586D" w:rsidRDefault="008E6354" w14:paraId="6028A6A4" w14:textId="20FC90BF">
            <w:pPr>
              <w:rPr>
                <w:rFonts w:ascii="Century Gothic" w:hAnsi="Century Gothic"/>
                <w:color w:val="0070C0"/>
                <w:sz w:val="18"/>
                <w:szCs w:val="18"/>
              </w:rPr>
            </w:pPr>
            <w:r w:rsidRPr="00151618">
              <w:rPr>
                <w:rFonts w:ascii="Century Gothic" w:hAnsi="Century Gothic"/>
                <w:color w:val="0070C0"/>
                <w:sz w:val="18"/>
                <w:szCs w:val="18"/>
              </w:rPr>
              <w:t>Puffin book of utterly brilliant poetry  - Brian Patten</w:t>
            </w:r>
          </w:p>
          <w:p w:rsidRPr="00151618" w:rsidR="008E6354" w:rsidP="0040586D" w:rsidRDefault="008E6354" w14:paraId="1449B35A" w14:textId="73BF7B49">
            <w:pPr>
              <w:rPr>
                <w:rFonts w:ascii="Century Gothic" w:hAnsi="Century Gothic"/>
                <w:color w:val="0070C0"/>
                <w:sz w:val="18"/>
                <w:szCs w:val="18"/>
              </w:rPr>
            </w:pPr>
            <w:r w:rsidRPr="00151618">
              <w:rPr>
                <w:rFonts w:ascii="Century Gothic" w:hAnsi="Century Gothic"/>
                <w:color w:val="0070C0"/>
                <w:sz w:val="18"/>
                <w:szCs w:val="18"/>
              </w:rPr>
              <w:lastRenderedPageBreak/>
              <w:t>The Works – Paul Cookson</w:t>
            </w:r>
          </w:p>
          <w:p w:rsidRPr="00151618" w:rsidR="008E6354" w:rsidP="0040586D" w:rsidRDefault="008E6354" w14:paraId="13E98D5E" w14:textId="254DAE96">
            <w:pPr>
              <w:rPr>
                <w:rFonts w:ascii="Century Gothic" w:hAnsi="Century Gothic"/>
                <w:color w:val="0070C0"/>
                <w:sz w:val="18"/>
                <w:szCs w:val="18"/>
              </w:rPr>
            </w:pPr>
            <w:r w:rsidRPr="00151618">
              <w:rPr>
                <w:rFonts w:ascii="Century Gothic" w:hAnsi="Century Gothic"/>
                <w:color w:val="0070C0"/>
                <w:sz w:val="18"/>
                <w:szCs w:val="18"/>
              </w:rPr>
              <w:t>The Works KS2 Pie Corbett</w:t>
            </w:r>
          </w:p>
          <w:p w:rsidRPr="00151618" w:rsidR="00B81674" w:rsidP="005F51AA" w:rsidRDefault="00B81674" w14:paraId="6015B5DE" w14:textId="0C471286">
            <w:pPr>
              <w:pStyle w:val="Heading1"/>
              <w:shd w:val="clear" w:color="auto" w:fill="FFFFFF"/>
              <w:spacing w:before="0" w:beforeAutospacing="0"/>
              <w:outlineLvl w:val="0"/>
              <w:rPr>
                <w:rFonts w:ascii="Century Gothic" w:hAnsi="Century Gothic"/>
                <w:color w:val="0070C0"/>
                <w:sz w:val="18"/>
                <w:szCs w:val="18"/>
              </w:rPr>
            </w:pPr>
          </w:p>
        </w:tc>
        <w:tc>
          <w:tcPr>
            <w:tcW w:w="2081" w:type="dxa"/>
            <w:shd w:val="clear" w:color="auto" w:fill="auto"/>
            <w:tcMar/>
          </w:tcPr>
          <w:p w:rsidRPr="00151618" w:rsidR="00F40EE2" w:rsidP="00F40EE2" w:rsidRDefault="00F40EE2" w14:paraId="0DA253DC" w14:textId="13C1C4BE">
            <w:pPr>
              <w:rPr>
                <w:rFonts w:ascii="Century Gothic" w:hAnsi="Century Gothic"/>
                <w:color w:val="0070C0"/>
                <w:sz w:val="18"/>
                <w:szCs w:val="18"/>
              </w:rPr>
            </w:pPr>
            <w:r w:rsidRPr="00151618">
              <w:rPr>
                <w:rFonts w:ascii="Century Gothic" w:hAnsi="Century Gothic"/>
                <w:b/>
                <w:color w:val="0070C0"/>
                <w:sz w:val="18"/>
                <w:szCs w:val="18"/>
              </w:rPr>
              <w:lastRenderedPageBreak/>
              <w:t>Non-Chronological Report</w:t>
            </w:r>
            <w:r w:rsidRPr="00151618">
              <w:rPr>
                <w:rFonts w:ascii="Century Gothic" w:hAnsi="Century Gothic"/>
                <w:color w:val="0070C0"/>
                <w:sz w:val="18"/>
                <w:szCs w:val="18"/>
              </w:rPr>
              <w:t>- Information about the UK (Independent Write)</w:t>
            </w:r>
          </w:p>
          <w:p w:rsidRPr="00151618" w:rsidR="00E04456" w:rsidP="00F40EE2" w:rsidRDefault="00E04456" w14:paraId="0BA56A51" w14:textId="77777777">
            <w:pPr>
              <w:rPr>
                <w:rFonts w:ascii="Century Gothic" w:hAnsi="Century Gothic"/>
                <w:color w:val="0070C0"/>
                <w:sz w:val="18"/>
                <w:szCs w:val="18"/>
              </w:rPr>
            </w:pPr>
          </w:p>
          <w:p w:rsidRPr="00151618" w:rsidR="00F40EE2" w:rsidP="00F40EE2" w:rsidRDefault="008E6354" w14:paraId="4B6200DF" w14:textId="083765A4">
            <w:pPr>
              <w:rPr>
                <w:rFonts w:ascii="Century Gothic" w:hAnsi="Century Gothic"/>
                <w:color w:val="0070C0"/>
                <w:sz w:val="18"/>
                <w:szCs w:val="18"/>
              </w:rPr>
            </w:pPr>
            <w:r w:rsidRPr="00151618">
              <w:rPr>
                <w:rFonts w:ascii="Century Gothic" w:hAnsi="Century Gothic"/>
                <w:b/>
                <w:color w:val="0070C0"/>
                <w:sz w:val="18"/>
                <w:szCs w:val="18"/>
              </w:rPr>
              <w:t>Portal Story</w:t>
            </w:r>
            <w:r w:rsidRPr="00151618">
              <w:rPr>
                <w:rFonts w:ascii="Century Gothic" w:hAnsi="Century Gothic"/>
                <w:color w:val="0070C0"/>
                <w:sz w:val="18"/>
                <w:szCs w:val="18"/>
              </w:rPr>
              <w:t xml:space="preserve"> </w:t>
            </w:r>
          </w:p>
          <w:p w:rsidRPr="00151618" w:rsidR="008E6354" w:rsidP="00F40EE2" w:rsidRDefault="008E6354" w14:paraId="3F4E7F8F" w14:textId="63EC6F3A">
            <w:pPr>
              <w:rPr>
                <w:rFonts w:ascii="Century Gothic" w:hAnsi="Century Gothic"/>
                <w:color w:val="0070C0"/>
                <w:sz w:val="18"/>
                <w:szCs w:val="18"/>
              </w:rPr>
            </w:pPr>
            <w:r w:rsidRPr="00151618">
              <w:rPr>
                <w:rFonts w:ascii="Century Gothic" w:hAnsi="Century Gothic"/>
                <w:color w:val="0070C0"/>
                <w:sz w:val="18"/>
                <w:szCs w:val="18"/>
              </w:rPr>
              <w:t>(Stone Age and Iron Age travel back in time)</w:t>
            </w:r>
          </w:p>
          <w:p w:rsidRPr="00151618" w:rsidR="00E04456" w:rsidP="00F40EE2" w:rsidRDefault="00E04456" w14:paraId="0074010E" w14:textId="77777777">
            <w:pPr>
              <w:rPr>
                <w:rFonts w:ascii="Century Gothic" w:hAnsi="Century Gothic"/>
                <w:color w:val="0070C0"/>
                <w:sz w:val="18"/>
                <w:szCs w:val="18"/>
              </w:rPr>
            </w:pPr>
          </w:p>
          <w:p w:rsidRPr="00151618" w:rsidR="008E6354" w:rsidP="00F40EE2" w:rsidRDefault="008E6354" w14:paraId="1342BD5E" w14:textId="7D5928A9">
            <w:pPr>
              <w:rPr>
                <w:rFonts w:ascii="Century Gothic" w:hAnsi="Century Gothic"/>
                <w:color w:val="0070C0"/>
                <w:sz w:val="18"/>
                <w:szCs w:val="18"/>
              </w:rPr>
            </w:pPr>
            <w:r w:rsidRPr="00151618">
              <w:rPr>
                <w:rFonts w:ascii="Century Gothic" w:hAnsi="Century Gothic"/>
                <w:b/>
                <w:color w:val="0070C0"/>
                <w:sz w:val="18"/>
                <w:szCs w:val="18"/>
              </w:rPr>
              <w:t>Non-chronological Report</w:t>
            </w:r>
            <w:r w:rsidRPr="00151618">
              <w:rPr>
                <w:rFonts w:ascii="Century Gothic" w:hAnsi="Century Gothic"/>
                <w:color w:val="0070C0"/>
                <w:sz w:val="18"/>
                <w:szCs w:val="18"/>
              </w:rPr>
              <w:t xml:space="preserve"> (Iron Age and Stone Age)</w:t>
            </w:r>
          </w:p>
          <w:p w:rsidRPr="00151618" w:rsidR="00E04456" w:rsidP="00F40EE2" w:rsidRDefault="00E04456" w14:paraId="6079CC89" w14:textId="77777777">
            <w:pPr>
              <w:rPr>
                <w:rFonts w:ascii="Century Gothic" w:hAnsi="Century Gothic"/>
                <w:color w:val="0070C0"/>
                <w:sz w:val="18"/>
                <w:szCs w:val="18"/>
              </w:rPr>
            </w:pPr>
          </w:p>
          <w:p w:rsidRPr="00151618" w:rsidR="00F40EE2" w:rsidP="00F40EE2" w:rsidRDefault="00F40EE2" w14:paraId="1845C3C7" w14:textId="385BF3BD">
            <w:pPr>
              <w:rPr>
                <w:rFonts w:ascii="Century Gothic" w:hAnsi="Century Gothic"/>
                <w:color w:val="0070C0"/>
                <w:sz w:val="18"/>
                <w:szCs w:val="18"/>
              </w:rPr>
            </w:pPr>
            <w:r w:rsidRPr="00151618">
              <w:rPr>
                <w:rFonts w:ascii="Century Gothic" w:hAnsi="Century Gothic"/>
                <w:b/>
                <w:color w:val="0070C0"/>
                <w:sz w:val="18"/>
                <w:szCs w:val="18"/>
              </w:rPr>
              <w:t xml:space="preserve">Narrative  </w:t>
            </w:r>
            <w:r w:rsidRPr="00151618">
              <w:rPr>
                <w:rFonts w:ascii="Century Gothic" w:hAnsi="Century Gothic"/>
                <w:color w:val="0070C0"/>
                <w:sz w:val="18"/>
                <w:szCs w:val="18"/>
              </w:rPr>
              <w:t xml:space="preserve">based on short animation </w:t>
            </w:r>
            <w:hyperlink w:history="1" r:id="rId11">
              <w:r w:rsidRPr="00151618">
                <w:rPr>
                  <w:rStyle w:val="Hyperlink"/>
                  <w:rFonts w:ascii="Century Gothic" w:hAnsi="Century Gothic"/>
                  <w:color w:val="0070C0"/>
                  <w:sz w:val="18"/>
                  <w:szCs w:val="18"/>
                </w:rPr>
                <w:t>Crow Moon</w:t>
              </w:r>
            </w:hyperlink>
            <w:r w:rsidRPr="00151618">
              <w:rPr>
                <w:rFonts w:ascii="Century Gothic" w:hAnsi="Century Gothic"/>
                <w:color w:val="0070C0"/>
                <w:sz w:val="18"/>
                <w:szCs w:val="18"/>
              </w:rPr>
              <w:t xml:space="preserve"> on Literacy Shed</w:t>
            </w:r>
            <w:r w:rsidRPr="00151618" w:rsidR="002C01ED">
              <w:rPr>
                <w:rFonts w:ascii="Century Gothic" w:hAnsi="Century Gothic"/>
                <w:color w:val="0070C0"/>
                <w:sz w:val="18"/>
                <w:szCs w:val="18"/>
              </w:rPr>
              <w:t xml:space="preserve"> (Independent Write)</w:t>
            </w:r>
          </w:p>
          <w:p w:rsidRPr="00151618" w:rsidR="008E6354" w:rsidP="003D4C25" w:rsidRDefault="008E6354" w14:paraId="78708353" w14:textId="4578D5F2">
            <w:pPr>
              <w:rPr>
                <w:rFonts w:ascii="Century Gothic" w:hAnsi="Century Gothic"/>
                <w:color w:val="0070C0"/>
                <w:sz w:val="18"/>
                <w:szCs w:val="18"/>
              </w:rPr>
            </w:pPr>
          </w:p>
          <w:p w:rsidRPr="00151618" w:rsidR="00F40EE2" w:rsidP="00F40EE2" w:rsidRDefault="00F40EE2" w14:paraId="47B46D98" w14:textId="04E5836B">
            <w:pPr>
              <w:rPr>
                <w:rFonts w:ascii="Century Gothic" w:hAnsi="Century Gothic"/>
                <w:color w:val="0070C0"/>
                <w:sz w:val="18"/>
                <w:szCs w:val="18"/>
              </w:rPr>
            </w:pPr>
            <w:r w:rsidRPr="00151618">
              <w:rPr>
                <w:rFonts w:ascii="Century Gothic" w:hAnsi="Century Gothic"/>
                <w:b/>
                <w:color w:val="0070C0"/>
                <w:sz w:val="18"/>
                <w:szCs w:val="18"/>
              </w:rPr>
              <w:t>Portal Story</w:t>
            </w:r>
          </w:p>
          <w:p w:rsidRPr="00151618" w:rsidR="002C01ED" w:rsidP="00E04456" w:rsidRDefault="00234321" w14:paraId="4849002F" w14:textId="2CF6D376">
            <w:pPr>
              <w:pStyle w:val="ListParagraph"/>
              <w:numPr>
                <w:ilvl w:val="0"/>
                <w:numId w:val="25"/>
              </w:numPr>
              <w:rPr>
                <w:rFonts w:ascii="Century Gothic" w:hAnsi="Century Gothic" w:cstheme="minorHAnsi"/>
                <w:color w:val="0070C0"/>
                <w:sz w:val="18"/>
                <w:szCs w:val="18"/>
              </w:rPr>
            </w:pPr>
            <w:hyperlink w:history="1" r:id="rId12">
              <w:r w:rsidRPr="00151618" w:rsidR="002C01ED">
                <w:rPr>
                  <w:rStyle w:val="Hyperlink"/>
                  <w:rFonts w:ascii="Century Gothic" w:hAnsi="Century Gothic" w:cstheme="minorHAnsi"/>
                  <w:color w:val="0070C0"/>
                  <w:sz w:val="18"/>
                  <w:szCs w:val="18"/>
                </w:rPr>
                <w:t xml:space="preserve">Horrible Histories </w:t>
              </w:r>
              <w:proofErr w:type="spellStart"/>
              <w:r w:rsidRPr="00151618" w:rsidR="002C01ED">
                <w:rPr>
                  <w:rStyle w:val="Hyperlink"/>
                  <w:rFonts w:ascii="Century Gothic" w:hAnsi="Century Gothic" w:cstheme="minorHAnsi"/>
                  <w:color w:val="0070C0"/>
                  <w:sz w:val="18"/>
                  <w:szCs w:val="18"/>
                </w:rPr>
                <w:t>Youtube</w:t>
              </w:r>
              <w:proofErr w:type="spellEnd"/>
            </w:hyperlink>
            <w:r w:rsidRPr="00151618" w:rsidR="002C01ED">
              <w:rPr>
                <w:rFonts w:ascii="Century Gothic" w:hAnsi="Century Gothic" w:cstheme="minorHAnsi"/>
                <w:color w:val="0070C0"/>
                <w:sz w:val="18"/>
                <w:szCs w:val="18"/>
              </w:rPr>
              <w:t xml:space="preserve"> </w:t>
            </w:r>
          </w:p>
          <w:p w:rsidRPr="00151618" w:rsidR="00F40EE2" w:rsidP="00E04456" w:rsidRDefault="00F40EE2" w14:paraId="5189BEEF" w14:textId="77425F25">
            <w:pPr>
              <w:pStyle w:val="ListParagraph"/>
              <w:numPr>
                <w:ilvl w:val="0"/>
                <w:numId w:val="25"/>
              </w:numPr>
              <w:rPr>
                <w:rFonts w:ascii="Century Gothic" w:hAnsi="Century Gothic" w:cstheme="minorHAnsi"/>
                <w:color w:val="0070C0"/>
                <w:sz w:val="18"/>
                <w:szCs w:val="18"/>
              </w:rPr>
            </w:pPr>
            <w:r w:rsidRPr="00151618">
              <w:rPr>
                <w:rFonts w:ascii="Century Gothic" w:hAnsi="Century Gothic" w:cstheme="minorHAnsi"/>
                <w:color w:val="0070C0"/>
                <w:sz w:val="18"/>
                <w:szCs w:val="18"/>
              </w:rPr>
              <w:t>Write to entertain include a portal, character and description of Stone Age or Iron Age Britain</w:t>
            </w:r>
          </w:p>
          <w:p w:rsidRPr="00151618" w:rsidR="00F40EE2" w:rsidP="00E04456" w:rsidRDefault="00F40EE2" w14:paraId="2C6EC9C4" w14:textId="77777777">
            <w:pPr>
              <w:pStyle w:val="ListParagraph"/>
              <w:numPr>
                <w:ilvl w:val="0"/>
                <w:numId w:val="25"/>
              </w:numPr>
              <w:rPr>
                <w:rFonts w:ascii="Century Gothic" w:hAnsi="Century Gothic" w:cstheme="minorHAnsi"/>
                <w:color w:val="0070C0"/>
                <w:sz w:val="18"/>
                <w:szCs w:val="18"/>
              </w:rPr>
            </w:pPr>
            <w:r w:rsidRPr="00151618">
              <w:rPr>
                <w:rFonts w:ascii="Century Gothic" w:hAnsi="Century Gothic" w:cstheme="minorHAnsi"/>
                <w:color w:val="0070C0"/>
                <w:sz w:val="18"/>
                <w:szCs w:val="18"/>
              </w:rPr>
              <w:lastRenderedPageBreak/>
              <w:t>Use expanded noun phrases to describe characters and settings (Yr2)</w:t>
            </w:r>
          </w:p>
          <w:p w:rsidRPr="00151618" w:rsidR="00F40EE2" w:rsidP="00E04456" w:rsidRDefault="00F40EE2" w14:paraId="313F301B" w14:textId="77777777">
            <w:pPr>
              <w:pStyle w:val="ListParagraph"/>
              <w:numPr>
                <w:ilvl w:val="0"/>
                <w:numId w:val="25"/>
              </w:numPr>
              <w:rPr>
                <w:rFonts w:ascii="Century Gothic" w:hAnsi="Century Gothic" w:cstheme="minorHAnsi"/>
                <w:color w:val="0070C0"/>
                <w:sz w:val="18"/>
                <w:szCs w:val="18"/>
              </w:rPr>
            </w:pPr>
            <w:r w:rsidRPr="00151618">
              <w:rPr>
                <w:rFonts w:ascii="Century Gothic" w:hAnsi="Century Gothic" w:cstheme="minorHAnsi"/>
                <w:color w:val="0070C0"/>
                <w:sz w:val="18"/>
                <w:szCs w:val="18"/>
              </w:rPr>
              <w:t>Develop cohesion, expressing time, place and cause using conjunctions [for example, when, before, after, while, so, because], adverbs [for example, then, next, soon, therefore], or prepositions [for example, before, after, during, in, because of]</w:t>
            </w:r>
          </w:p>
          <w:p w:rsidRPr="00151618" w:rsidR="00F40EE2" w:rsidP="00E04456" w:rsidRDefault="00F40EE2" w14:paraId="602555B9" w14:textId="77777777">
            <w:pPr>
              <w:pStyle w:val="ListParagraph"/>
              <w:numPr>
                <w:ilvl w:val="0"/>
                <w:numId w:val="25"/>
              </w:numPr>
              <w:rPr>
                <w:rFonts w:ascii="Century Gothic" w:hAnsi="Century Gothic" w:cstheme="minorHAnsi"/>
                <w:color w:val="0070C0"/>
                <w:sz w:val="18"/>
                <w:szCs w:val="18"/>
              </w:rPr>
            </w:pPr>
            <w:r w:rsidRPr="00151618">
              <w:rPr>
                <w:rFonts w:ascii="Century Gothic" w:hAnsi="Century Gothic" w:cstheme="minorHAnsi"/>
                <w:color w:val="0070C0"/>
                <w:sz w:val="18"/>
                <w:szCs w:val="18"/>
              </w:rPr>
              <w:t>Use subordination to develop detail and interest</w:t>
            </w:r>
          </w:p>
          <w:p w:rsidRPr="00151618" w:rsidR="00F40EE2" w:rsidP="00E04456" w:rsidRDefault="00F40EE2" w14:paraId="135672DA" w14:textId="77777777">
            <w:pPr>
              <w:pStyle w:val="ListParagraph"/>
              <w:numPr>
                <w:ilvl w:val="0"/>
                <w:numId w:val="25"/>
              </w:numPr>
              <w:rPr>
                <w:rFonts w:ascii="Century Gothic" w:hAnsi="Century Gothic" w:cstheme="minorHAnsi"/>
                <w:color w:val="0070C0"/>
                <w:sz w:val="18"/>
                <w:szCs w:val="18"/>
              </w:rPr>
            </w:pPr>
            <w:r w:rsidRPr="00151618">
              <w:rPr>
                <w:rFonts w:ascii="Century Gothic" w:hAnsi="Century Gothic" w:cstheme="minorHAnsi"/>
                <w:color w:val="0070C0"/>
                <w:sz w:val="18"/>
                <w:szCs w:val="18"/>
              </w:rPr>
              <w:t>Write in paragraphs to group related material</w:t>
            </w:r>
          </w:p>
          <w:p w:rsidRPr="00151618" w:rsidR="00F40EE2" w:rsidP="00E04456" w:rsidRDefault="00F40EE2" w14:paraId="7680C419" w14:textId="77777777">
            <w:pPr>
              <w:pStyle w:val="ListParagraph"/>
              <w:numPr>
                <w:ilvl w:val="0"/>
                <w:numId w:val="25"/>
              </w:numPr>
              <w:rPr>
                <w:rFonts w:ascii="Century Gothic" w:hAnsi="Century Gothic" w:cstheme="minorHAnsi"/>
                <w:color w:val="0070C0"/>
                <w:sz w:val="18"/>
                <w:szCs w:val="18"/>
              </w:rPr>
            </w:pPr>
            <w:r w:rsidRPr="00151618">
              <w:rPr>
                <w:rFonts w:ascii="Century Gothic" w:hAnsi="Century Gothic" w:cstheme="minorHAnsi"/>
                <w:color w:val="0070C0"/>
                <w:sz w:val="18"/>
                <w:szCs w:val="18"/>
              </w:rPr>
              <w:t xml:space="preserve">Write consistently in the past tense making some use of the present perfect form of verbs instead of the simple past [for </w:t>
            </w:r>
            <w:r w:rsidRPr="00151618">
              <w:rPr>
                <w:rFonts w:ascii="Century Gothic" w:hAnsi="Century Gothic" w:cstheme="minorHAnsi"/>
                <w:color w:val="0070C0"/>
                <w:sz w:val="18"/>
                <w:szCs w:val="18"/>
              </w:rPr>
              <w:lastRenderedPageBreak/>
              <w:t>example, He has gone out to play contrasted with He went out to play]</w:t>
            </w:r>
          </w:p>
          <w:p w:rsidRPr="00151618" w:rsidR="00F40EE2" w:rsidP="00E04456" w:rsidRDefault="00F40EE2" w14:paraId="44EFE80C" w14:textId="77777777">
            <w:pPr>
              <w:pStyle w:val="ListParagraph"/>
              <w:numPr>
                <w:ilvl w:val="0"/>
                <w:numId w:val="25"/>
              </w:numPr>
              <w:rPr>
                <w:rFonts w:ascii="Century Gothic" w:hAnsi="Century Gothic" w:cstheme="minorHAnsi"/>
                <w:color w:val="0070C0"/>
                <w:sz w:val="18"/>
                <w:szCs w:val="18"/>
              </w:rPr>
            </w:pPr>
            <w:r w:rsidRPr="00151618">
              <w:rPr>
                <w:rFonts w:ascii="Century Gothic" w:hAnsi="Century Gothic" w:cstheme="minorHAnsi"/>
                <w:color w:val="0070C0"/>
                <w:sz w:val="18"/>
                <w:szCs w:val="18"/>
              </w:rPr>
              <w:t>Include direct speech and punctuate correctly</w:t>
            </w:r>
          </w:p>
          <w:p w:rsidRPr="00151618" w:rsidR="00F40EE2" w:rsidP="00E04456" w:rsidRDefault="00F40EE2" w14:paraId="42A5DCAA" w14:textId="77777777">
            <w:pPr>
              <w:pStyle w:val="ListParagraph"/>
              <w:numPr>
                <w:ilvl w:val="0"/>
                <w:numId w:val="25"/>
              </w:numPr>
              <w:rPr>
                <w:rFonts w:ascii="Century Gothic" w:hAnsi="Century Gothic" w:cstheme="minorHAnsi"/>
                <w:color w:val="0070C0"/>
                <w:sz w:val="18"/>
                <w:szCs w:val="18"/>
              </w:rPr>
            </w:pPr>
            <w:r w:rsidRPr="00151618">
              <w:rPr>
                <w:rFonts w:ascii="Century Gothic" w:hAnsi="Century Gothic" w:cstheme="minorHAnsi"/>
                <w:color w:val="0070C0"/>
                <w:sz w:val="18"/>
                <w:szCs w:val="18"/>
              </w:rPr>
              <w:t>Write consistently in the first person</w:t>
            </w:r>
          </w:p>
          <w:p w:rsidRPr="00151618" w:rsidR="00F40EE2" w:rsidP="00E04456" w:rsidRDefault="00F40EE2" w14:paraId="700F4A75" w14:textId="77777777">
            <w:pPr>
              <w:pStyle w:val="ListParagraph"/>
              <w:numPr>
                <w:ilvl w:val="0"/>
                <w:numId w:val="25"/>
              </w:numPr>
              <w:rPr>
                <w:rFonts w:ascii="Century Gothic" w:hAnsi="Century Gothic" w:cstheme="minorHAnsi"/>
                <w:color w:val="0070C0"/>
                <w:sz w:val="18"/>
                <w:szCs w:val="18"/>
              </w:rPr>
            </w:pPr>
            <w:r w:rsidRPr="00151618">
              <w:rPr>
                <w:rFonts w:ascii="Century Gothic" w:hAnsi="Century Gothic" w:cstheme="minorHAnsi"/>
                <w:color w:val="0070C0"/>
                <w:sz w:val="18"/>
                <w:szCs w:val="18"/>
              </w:rPr>
              <w:t>Accurate punctuation taught in Yr2</w:t>
            </w:r>
          </w:p>
          <w:p w:rsidRPr="00151618" w:rsidR="00F40EE2" w:rsidP="00E04456" w:rsidRDefault="00F40EE2" w14:paraId="15A86F81" w14:textId="5BB4D88B">
            <w:pPr>
              <w:pStyle w:val="ListParagraph"/>
              <w:numPr>
                <w:ilvl w:val="0"/>
                <w:numId w:val="25"/>
              </w:numPr>
              <w:rPr>
                <w:rFonts w:ascii="Century Gothic" w:hAnsi="Century Gothic" w:cstheme="minorHAnsi"/>
                <w:color w:val="0070C0"/>
                <w:sz w:val="18"/>
                <w:szCs w:val="18"/>
              </w:rPr>
            </w:pPr>
            <w:r w:rsidRPr="00151618">
              <w:rPr>
                <w:rFonts w:ascii="Century Gothic" w:hAnsi="Century Gothic" w:cstheme="minorHAnsi"/>
                <w:color w:val="0070C0"/>
                <w:sz w:val="18"/>
                <w:szCs w:val="18"/>
              </w:rPr>
              <w:t>Apostrophe for singular possession (Yr2)</w:t>
            </w:r>
          </w:p>
          <w:p w:rsidRPr="00151618" w:rsidR="00F40EE2" w:rsidP="00F40EE2" w:rsidRDefault="00F40EE2" w14:paraId="43E42A75" w14:textId="77777777">
            <w:pPr>
              <w:pStyle w:val="ListParagraph"/>
              <w:ind w:left="360"/>
              <w:rPr>
                <w:rFonts w:ascii="Century Gothic" w:hAnsi="Century Gothic" w:cstheme="minorHAnsi"/>
                <w:color w:val="0070C0"/>
                <w:sz w:val="18"/>
                <w:szCs w:val="18"/>
              </w:rPr>
            </w:pPr>
          </w:p>
          <w:p w:rsidRPr="00151618" w:rsidR="00F40EE2" w:rsidP="003D4C25" w:rsidRDefault="00F40EE2" w14:paraId="1622D673" w14:textId="795B6BE9">
            <w:pPr>
              <w:rPr>
                <w:rFonts w:ascii="Century Gothic" w:hAnsi="Century Gothic"/>
                <w:b/>
                <w:color w:val="0070C0"/>
                <w:sz w:val="18"/>
                <w:szCs w:val="18"/>
              </w:rPr>
            </w:pPr>
            <w:r w:rsidRPr="00151618">
              <w:rPr>
                <w:rFonts w:ascii="Century Gothic" w:hAnsi="Century Gothic"/>
                <w:b/>
                <w:color w:val="0070C0"/>
                <w:sz w:val="18"/>
                <w:szCs w:val="18"/>
              </w:rPr>
              <w:t>Text</w:t>
            </w:r>
            <w:r w:rsidR="00151618">
              <w:rPr>
                <w:rFonts w:ascii="Century Gothic" w:hAnsi="Century Gothic"/>
                <w:b/>
                <w:color w:val="0070C0"/>
                <w:sz w:val="18"/>
                <w:szCs w:val="18"/>
              </w:rPr>
              <w:t>s</w:t>
            </w:r>
          </w:p>
          <w:p w:rsidRPr="00151618" w:rsidR="008E6354" w:rsidP="003D4C25" w:rsidRDefault="00F40EE2" w14:paraId="17AFC3B0" w14:textId="20C64A99">
            <w:pPr>
              <w:rPr>
                <w:rFonts w:ascii="Century Gothic" w:hAnsi="Century Gothic"/>
                <w:color w:val="0070C0"/>
                <w:sz w:val="18"/>
                <w:szCs w:val="18"/>
              </w:rPr>
            </w:pPr>
            <w:r w:rsidRPr="00151618">
              <w:rPr>
                <w:rFonts w:ascii="Century Gothic" w:hAnsi="Century Gothic"/>
                <w:color w:val="0070C0"/>
                <w:sz w:val="18"/>
                <w:szCs w:val="18"/>
              </w:rPr>
              <w:t xml:space="preserve">Stone Age Boy </w:t>
            </w:r>
            <w:r w:rsidRPr="00151618" w:rsidR="002C01ED">
              <w:rPr>
                <w:rFonts w:ascii="Century Gothic" w:hAnsi="Century Gothic"/>
                <w:color w:val="0070C0"/>
                <w:sz w:val="18"/>
                <w:szCs w:val="18"/>
              </w:rPr>
              <w:t>- Satoshi Kitamura</w:t>
            </w:r>
          </w:p>
          <w:p w:rsidRPr="00151618" w:rsidR="002C01ED" w:rsidP="003D4C25" w:rsidRDefault="002C01ED" w14:paraId="24408C81" w14:textId="40C1E0D0">
            <w:pPr>
              <w:rPr>
                <w:rFonts w:ascii="Century Gothic" w:hAnsi="Century Gothic"/>
                <w:color w:val="0070C0"/>
                <w:sz w:val="18"/>
                <w:szCs w:val="18"/>
              </w:rPr>
            </w:pPr>
            <w:r w:rsidRPr="00151618">
              <w:rPr>
                <w:rFonts w:ascii="Century Gothic" w:hAnsi="Century Gothic"/>
                <w:color w:val="0070C0"/>
                <w:sz w:val="18"/>
                <w:szCs w:val="18"/>
              </w:rPr>
              <w:t>The Tunnel - Anthony Browne</w:t>
            </w:r>
          </w:p>
          <w:p w:rsidRPr="00151618" w:rsidR="008E6354" w:rsidP="003D4C25" w:rsidRDefault="002C01ED" w14:paraId="20597C30" w14:textId="68DA6852">
            <w:pPr>
              <w:rPr>
                <w:rFonts w:ascii="Century Gothic" w:hAnsi="Century Gothic"/>
                <w:color w:val="0070C0"/>
                <w:sz w:val="18"/>
                <w:szCs w:val="18"/>
              </w:rPr>
            </w:pPr>
            <w:r w:rsidRPr="00151618">
              <w:rPr>
                <w:rFonts w:ascii="Century Gothic" w:hAnsi="Century Gothic"/>
                <w:color w:val="0070C0"/>
                <w:sz w:val="18"/>
                <w:szCs w:val="18"/>
              </w:rPr>
              <w:t>The Sandal – Tony Bradman</w:t>
            </w:r>
          </w:p>
          <w:p w:rsidRPr="00151618" w:rsidR="002C01ED" w:rsidP="003D4C25" w:rsidRDefault="002C01ED" w14:paraId="5FA08359" w14:textId="6A2EE684">
            <w:pPr>
              <w:rPr>
                <w:rFonts w:ascii="Century Gothic" w:hAnsi="Century Gothic"/>
                <w:color w:val="0070C0"/>
                <w:sz w:val="18"/>
                <w:szCs w:val="18"/>
              </w:rPr>
            </w:pPr>
            <w:r w:rsidRPr="00151618">
              <w:rPr>
                <w:rFonts w:ascii="Century Gothic" w:hAnsi="Century Gothic"/>
                <w:color w:val="0070C0"/>
                <w:sz w:val="18"/>
                <w:szCs w:val="18"/>
              </w:rPr>
              <w:t xml:space="preserve">Tom’s Midnight Garden - </w:t>
            </w:r>
          </w:p>
          <w:p w:rsidRPr="00151618" w:rsidR="002C01ED" w:rsidP="003D4C25" w:rsidRDefault="002C01ED" w14:paraId="33C9DA9C" w14:textId="15654D18">
            <w:pPr>
              <w:rPr>
                <w:rFonts w:ascii="Century Gothic" w:hAnsi="Century Gothic"/>
                <w:color w:val="0070C0"/>
                <w:sz w:val="18"/>
                <w:szCs w:val="18"/>
              </w:rPr>
            </w:pPr>
            <w:r w:rsidRPr="00151618">
              <w:rPr>
                <w:rFonts w:ascii="Century Gothic" w:hAnsi="Century Gothic"/>
                <w:color w:val="0070C0"/>
                <w:sz w:val="18"/>
                <w:szCs w:val="18"/>
              </w:rPr>
              <w:t>By Edith</w:t>
            </w:r>
          </w:p>
          <w:p w:rsidRPr="00151618" w:rsidR="002C01ED" w:rsidP="003D4C25" w:rsidRDefault="002C01ED" w14:paraId="6A4B5621" w14:textId="4ACB66BB">
            <w:pPr>
              <w:rPr>
                <w:rFonts w:ascii="Century Gothic" w:hAnsi="Century Gothic"/>
                <w:color w:val="0070C0"/>
                <w:sz w:val="18"/>
                <w:szCs w:val="18"/>
              </w:rPr>
            </w:pPr>
          </w:p>
          <w:p w:rsidRPr="00151618" w:rsidR="008E6354" w:rsidP="003D4C25" w:rsidRDefault="002C01ED" w14:paraId="6257986D" w14:textId="2003E80F">
            <w:pPr>
              <w:rPr>
                <w:rFonts w:ascii="Century Gothic" w:hAnsi="Century Gothic"/>
                <w:b/>
                <w:color w:val="0070C0"/>
                <w:sz w:val="18"/>
                <w:szCs w:val="18"/>
              </w:rPr>
            </w:pPr>
            <w:r w:rsidRPr="00151618">
              <w:rPr>
                <w:rFonts w:ascii="Century Gothic" w:hAnsi="Century Gothic"/>
                <w:b/>
                <w:color w:val="0070C0"/>
                <w:sz w:val="18"/>
                <w:szCs w:val="18"/>
              </w:rPr>
              <w:t>Non Chronological Report</w:t>
            </w:r>
          </w:p>
          <w:p w:rsidRPr="00151618" w:rsidR="002C01ED" w:rsidP="00E04456" w:rsidRDefault="002C01ED" w14:paraId="454DC2FC" w14:textId="77777777">
            <w:pPr>
              <w:pStyle w:val="ListParagraph"/>
              <w:numPr>
                <w:ilvl w:val="0"/>
                <w:numId w:val="26"/>
              </w:numPr>
              <w:rPr>
                <w:rFonts w:ascii="Century Gothic" w:hAnsi="Century Gothic" w:cstheme="minorHAnsi"/>
                <w:color w:val="0070C0"/>
                <w:sz w:val="18"/>
                <w:szCs w:val="18"/>
              </w:rPr>
            </w:pPr>
            <w:r w:rsidRPr="00151618">
              <w:rPr>
                <w:rFonts w:ascii="Century Gothic" w:hAnsi="Century Gothic" w:cstheme="minorHAnsi"/>
                <w:color w:val="0070C0"/>
                <w:sz w:val="18"/>
                <w:szCs w:val="18"/>
              </w:rPr>
              <w:t>Write to inform</w:t>
            </w:r>
          </w:p>
          <w:p w:rsidRPr="00151618" w:rsidR="002C01ED" w:rsidP="00E04456" w:rsidRDefault="002C01ED" w14:paraId="533E17E9" w14:textId="77777777">
            <w:pPr>
              <w:pStyle w:val="ListParagraph"/>
              <w:numPr>
                <w:ilvl w:val="0"/>
                <w:numId w:val="26"/>
              </w:numPr>
              <w:rPr>
                <w:rFonts w:ascii="Century Gothic" w:hAnsi="Century Gothic" w:cstheme="minorHAnsi"/>
                <w:color w:val="0070C0"/>
                <w:sz w:val="18"/>
                <w:szCs w:val="18"/>
              </w:rPr>
            </w:pPr>
            <w:r w:rsidRPr="00151618">
              <w:rPr>
                <w:rFonts w:ascii="Century Gothic" w:hAnsi="Century Gothic" w:cstheme="minorHAnsi"/>
                <w:color w:val="0070C0"/>
                <w:sz w:val="18"/>
                <w:szCs w:val="18"/>
              </w:rPr>
              <w:t xml:space="preserve">Expressing time, place and cause using conjunctions [for example, when, before, after, while, so, because], </w:t>
            </w:r>
            <w:r w:rsidRPr="00151618">
              <w:rPr>
                <w:rFonts w:ascii="Century Gothic" w:hAnsi="Century Gothic" w:cstheme="minorHAnsi"/>
                <w:color w:val="0070C0"/>
                <w:sz w:val="18"/>
                <w:szCs w:val="18"/>
              </w:rPr>
              <w:lastRenderedPageBreak/>
              <w:t>adverbs [for example, then, next, soon, therefore], or prepositions [for example, before, after, during, in, because of]</w:t>
            </w:r>
          </w:p>
          <w:p w:rsidRPr="00151618" w:rsidR="002C01ED" w:rsidP="00E04456" w:rsidRDefault="002C01ED" w14:paraId="102821BC" w14:textId="77777777">
            <w:pPr>
              <w:pStyle w:val="ListParagraph"/>
              <w:numPr>
                <w:ilvl w:val="0"/>
                <w:numId w:val="26"/>
              </w:numPr>
              <w:rPr>
                <w:rFonts w:ascii="Century Gothic" w:hAnsi="Century Gothic" w:cstheme="minorHAnsi"/>
                <w:color w:val="0070C0"/>
                <w:sz w:val="18"/>
                <w:szCs w:val="18"/>
              </w:rPr>
            </w:pPr>
            <w:r w:rsidRPr="00151618">
              <w:rPr>
                <w:rFonts w:ascii="Century Gothic" w:hAnsi="Century Gothic" w:cstheme="minorHAnsi"/>
                <w:color w:val="0070C0"/>
                <w:sz w:val="18"/>
                <w:szCs w:val="18"/>
              </w:rPr>
              <w:t>Use subordination to add additional detail</w:t>
            </w:r>
          </w:p>
          <w:p w:rsidRPr="00151618" w:rsidR="002C01ED" w:rsidP="00E04456" w:rsidRDefault="002C01ED" w14:paraId="6EA2E5D6" w14:textId="77777777">
            <w:pPr>
              <w:pStyle w:val="ListParagraph"/>
              <w:numPr>
                <w:ilvl w:val="0"/>
                <w:numId w:val="26"/>
              </w:numPr>
              <w:rPr>
                <w:rFonts w:ascii="Century Gothic" w:hAnsi="Century Gothic" w:cstheme="minorHAnsi"/>
                <w:color w:val="0070C0"/>
                <w:sz w:val="18"/>
                <w:szCs w:val="18"/>
              </w:rPr>
            </w:pPr>
            <w:r w:rsidRPr="00151618">
              <w:rPr>
                <w:rFonts w:ascii="Century Gothic" w:hAnsi="Century Gothic" w:cstheme="minorHAnsi"/>
                <w:color w:val="0070C0"/>
                <w:sz w:val="18"/>
                <w:szCs w:val="18"/>
              </w:rPr>
              <w:t>Write in paragraphs to group related material</w:t>
            </w:r>
            <w:r w:rsidRPr="00151618">
              <w:rPr>
                <w:rFonts w:ascii="Century Gothic" w:hAnsi="Century Gothic"/>
                <w:color w:val="0070C0"/>
                <w:sz w:val="18"/>
                <w:szCs w:val="18"/>
              </w:rPr>
              <w:t xml:space="preserve"> </w:t>
            </w:r>
            <w:r w:rsidRPr="00151618">
              <w:rPr>
                <w:rFonts w:ascii="Century Gothic" w:hAnsi="Century Gothic" w:cstheme="minorHAnsi"/>
                <w:color w:val="0070C0"/>
                <w:sz w:val="18"/>
                <w:szCs w:val="18"/>
              </w:rPr>
              <w:t>Use simple organisational devices; headings, sub-headings, bullet points</w:t>
            </w:r>
          </w:p>
          <w:p w:rsidRPr="00151618" w:rsidR="002C01ED" w:rsidP="00E04456" w:rsidRDefault="002C01ED" w14:paraId="7A5839F3" w14:textId="77777777">
            <w:pPr>
              <w:pStyle w:val="ListParagraph"/>
              <w:numPr>
                <w:ilvl w:val="0"/>
                <w:numId w:val="26"/>
              </w:numPr>
              <w:rPr>
                <w:rFonts w:ascii="Century Gothic" w:hAnsi="Century Gothic" w:cstheme="minorHAnsi"/>
                <w:color w:val="0070C0"/>
                <w:sz w:val="18"/>
                <w:szCs w:val="18"/>
              </w:rPr>
            </w:pPr>
            <w:r w:rsidRPr="00151618">
              <w:rPr>
                <w:rFonts w:ascii="Century Gothic" w:hAnsi="Century Gothic" w:cstheme="minorHAnsi"/>
                <w:color w:val="0070C0"/>
                <w:sz w:val="18"/>
                <w:szCs w:val="18"/>
              </w:rPr>
              <w:t xml:space="preserve">Write consistently in the past tense </w:t>
            </w:r>
          </w:p>
          <w:p w:rsidRPr="00151618" w:rsidR="002C01ED" w:rsidP="00E04456" w:rsidRDefault="002C01ED" w14:paraId="25B41F2F" w14:textId="77777777">
            <w:pPr>
              <w:pStyle w:val="ListParagraph"/>
              <w:numPr>
                <w:ilvl w:val="0"/>
                <w:numId w:val="26"/>
              </w:numPr>
              <w:rPr>
                <w:rFonts w:ascii="Century Gothic" w:hAnsi="Century Gothic" w:cstheme="minorHAnsi"/>
                <w:color w:val="0070C0"/>
                <w:sz w:val="18"/>
                <w:szCs w:val="18"/>
              </w:rPr>
            </w:pPr>
            <w:r w:rsidRPr="00151618">
              <w:rPr>
                <w:rFonts w:ascii="Century Gothic" w:hAnsi="Century Gothic" w:cstheme="minorHAnsi"/>
                <w:color w:val="0070C0"/>
                <w:sz w:val="18"/>
                <w:szCs w:val="18"/>
              </w:rPr>
              <w:t>Include technical vocabulary</w:t>
            </w:r>
          </w:p>
          <w:p w:rsidRPr="00151618" w:rsidR="002C01ED" w:rsidP="00E04456" w:rsidRDefault="002C01ED" w14:paraId="0A1D03F4" w14:textId="77777777">
            <w:pPr>
              <w:pStyle w:val="ListParagraph"/>
              <w:numPr>
                <w:ilvl w:val="0"/>
                <w:numId w:val="26"/>
              </w:numPr>
              <w:rPr>
                <w:rFonts w:ascii="Century Gothic" w:hAnsi="Century Gothic" w:cstheme="minorHAnsi"/>
                <w:color w:val="0070C0"/>
                <w:sz w:val="18"/>
                <w:szCs w:val="18"/>
              </w:rPr>
            </w:pPr>
            <w:r w:rsidRPr="00151618">
              <w:rPr>
                <w:rFonts w:ascii="Century Gothic" w:hAnsi="Century Gothic" w:cstheme="minorHAnsi"/>
                <w:color w:val="0070C0"/>
                <w:sz w:val="18"/>
                <w:szCs w:val="18"/>
              </w:rPr>
              <w:t>Accurate punctuation taught in Yr2</w:t>
            </w:r>
          </w:p>
          <w:p w:rsidRPr="00151618" w:rsidR="002C01ED" w:rsidP="00E04456" w:rsidRDefault="002C01ED" w14:paraId="162D4BC2" w14:textId="77777777">
            <w:pPr>
              <w:pStyle w:val="ListParagraph"/>
              <w:numPr>
                <w:ilvl w:val="0"/>
                <w:numId w:val="26"/>
              </w:numPr>
              <w:rPr>
                <w:rFonts w:ascii="Century Gothic" w:hAnsi="Century Gothic" w:cstheme="minorHAnsi"/>
                <w:color w:val="0070C0"/>
                <w:sz w:val="18"/>
                <w:szCs w:val="18"/>
              </w:rPr>
            </w:pPr>
            <w:r w:rsidRPr="00151618">
              <w:rPr>
                <w:rFonts w:ascii="Century Gothic" w:hAnsi="Century Gothic" w:cstheme="minorHAnsi"/>
                <w:color w:val="0070C0"/>
                <w:sz w:val="18"/>
                <w:szCs w:val="18"/>
              </w:rPr>
              <w:t>Add interest using expanded noun phrases (Yr2)</w:t>
            </w:r>
          </w:p>
          <w:p w:rsidRPr="00151618" w:rsidR="002C01ED" w:rsidP="003D4C25" w:rsidRDefault="002C01ED" w14:paraId="50EA3DB2" w14:textId="507A7364">
            <w:pPr>
              <w:rPr>
                <w:rFonts w:ascii="Century Gothic" w:hAnsi="Century Gothic"/>
                <w:b/>
                <w:color w:val="0070C0"/>
                <w:sz w:val="18"/>
                <w:szCs w:val="18"/>
              </w:rPr>
            </w:pPr>
            <w:r w:rsidRPr="00151618">
              <w:rPr>
                <w:rFonts w:ascii="Century Gothic" w:hAnsi="Century Gothic"/>
                <w:b/>
                <w:color w:val="0070C0"/>
                <w:sz w:val="18"/>
                <w:szCs w:val="18"/>
              </w:rPr>
              <w:t xml:space="preserve">Texts </w:t>
            </w:r>
          </w:p>
          <w:p w:rsidRPr="00151618" w:rsidR="002C01ED" w:rsidP="003D4C25" w:rsidRDefault="002C01ED" w14:paraId="04A9A6E9" w14:textId="477EE4B5">
            <w:pPr>
              <w:rPr>
                <w:rFonts w:ascii="Century Gothic" w:hAnsi="Century Gothic"/>
                <w:color w:val="0070C0"/>
                <w:sz w:val="18"/>
                <w:szCs w:val="18"/>
              </w:rPr>
            </w:pPr>
            <w:r w:rsidRPr="00151618">
              <w:rPr>
                <w:rFonts w:ascii="Century Gothic" w:hAnsi="Century Gothic"/>
                <w:color w:val="0070C0"/>
                <w:sz w:val="18"/>
                <w:szCs w:val="18"/>
              </w:rPr>
              <w:t xml:space="preserve">A range of </w:t>
            </w:r>
            <w:proofErr w:type="spellStart"/>
            <w:r w:rsidRPr="00151618">
              <w:rPr>
                <w:rFonts w:ascii="Century Gothic" w:hAnsi="Century Gothic"/>
                <w:color w:val="0070C0"/>
                <w:sz w:val="18"/>
                <w:szCs w:val="18"/>
              </w:rPr>
              <w:t>Non fiction</w:t>
            </w:r>
            <w:proofErr w:type="spellEnd"/>
            <w:r w:rsidRPr="00151618">
              <w:rPr>
                <w:rFonts w:ascii="Century Gothic" w:hAnsi="Century Gothic"/>
                <w:color w:val="0070C0"/>
                <w:sz w:val="18"/>
                <w:szCs w:val="18"/>
              </w:rPr>
              <w:t xml:space="preserve"> Stone Age and Iron Age texts (see plan)</w:t>
            </w:r>
          </w:p>
          <w:p w:rsidRPr="00151618" w:rsidR="003D4C25" w:rsidP="005F51AA" w:rsidRDefault="003D4C25" w14:paraId="18813917" w14:textId="7D7B574C">
            <w:pPr>
              <w:spacing w:after="45"/>
              <w:textAlignment w:val="baseline"/>
              <w:rPr>
                <w:rFonts w:ascii="Century Gothic" w:hAnsi="Century Gothic"/>
                <w:color w:val="0070C0"/>
                <w:sz w:val="18"/>
                <w:szCs w:val="18"/>
              </w:rPr>
            </w:pPr>
          </w:p>
        </w:tc>
        <w:tc>
          <w:tcPr>
            <w:tcW w:w="2081" w:type="dxa"/>
            <w:shd w:val="clear" w:color="auto" w:fill="auto"/>
            <w:tcMar/>
          </w:tcPr>
          <w:p w:rsidRPr="00151618" w:rsidR="00E04456" w:rsidP="003D4C25" w:rsidRDefault="00E04456" w14:paraId="3EFF231A" w14:textId="0BE7D2EB">
            <w:pPr>
              <w:rPr>
                <w:color w:val="0070C0"/>
                <w:sz w:val="20"/>
                <w:szCs w:val="20"/>
              </w:rPr>
            </w:pPr>
            <w:r w:rsidRPr="00151618">
              <w:rPr>
                <w:b/>
                <w:color w:val="0070C0"/>
                <w:sz w:val="20"/>
                <w:szCs w:val="20"/>
              </w:rPr>
              <w:lastRenderedPageBreak/>
              <w:t>Recount/Explanation</w:t>
            </w:r>
            <w:r w:rsidRPr="00151618">
              <w:rPr>
                <w:color w:val="0070C0"/>
                <w:sz w:val="20"/>
                <w:szCs w:val="20"/>
              </w:rPr>
              <w:t xml:space="preserve"> – Forces and Magnets (Independent Write)</w:t>
            </w:r>
          </w:p>
          <w:p w:rsidRPr="00151618" w:rsidR="00E04456" w:rsidP="003D4C25" w:rsidRDefault="00E04456" w14:paraId="5ADEF524" w14:textId="77777777">
            <w:pPr>
              <w:rPr>
                <w:color w:val="0070C0"/>
                <w:sz w:val="20"/>
                <w:szCs w:val="20"/>
              </w:rPr>
            </w:pPr>
          </w:p>
          <w:p w:rsidR="00D5296D" w:rsidP="003D4C25" w:rsidRDefault="66680CA0" w14:paraId="7EA1CDF7" w14:textId="68650D54">
            <w:pPr>
              <w:rPr>
                <w:color w:val="0070C0"/>
                <w:sz w:val="20"/>
                <w:szCs w:val="20"/>
              </w:rPr>
            </w:pPr>
            <w:r w:rsidRPr="66680CA0">
              <w:rPr>
                <w:b/>
                <w:bCs/>
                <w:color w:val="0070C0"/>
                <w:sz w:val="20"/>
                <w:szCs w:val="20"/>
              </w:rPr>
              <w:t>Fantasy Adventure</w:t>
            </w:r>
            <w:r w:rsidRPr="66680CA0">
              <w:rPr>
                <w:color w:val="0070C0"/>
                <w:sz w:val="20"/>
                <w:szCs w:val="20"/>
              </w:rPr>
              <w:t xml:space="preserve"> (Charlie and the Chocolate Factory, The Iron Man,)</w:t>
            </w:r>
          </w:p>
          <w:p w:rsidRPr="00151618" w:rsidR="004779DD" w:rsidP="003D4C25" w:rsidRDefault="004779DD" w14:paraId="75BE73CC" w14:textId="266D3F17">
            <w:pPr>
              <w:rPr>
                <w:color w:val="0070C0"/>
                <w:sz w:val="20"/>
                <w:szCs w:val="20"/>
              </w:rPr>
            </w:pPr>
          </w:p>
          <w:p w:rsidRPr="00151618" w:rsidR="004779DD" w:rsidP="003D4C25" w:rsidRDefault="004779DD" w14:paraId="481A1113" w14:textId="3A16AED8">
            <w:pPr>
              <w:rPr>
                <w:rFonts w:ascii="Century Gothic" w:hAnsi="Century Gothic"/>
                <w:color w:val="0070C0"/>
                <w:sz w:val="18"/>
                <w:szCs w:val="18"/>
              </w:rPr>
            </w:pPr>
            <w:r w:rsidRPr="00151618">
              <w:rPr>
                <w:b/>
                <w:color w:val="0070C0"/>
                <w:sz w:val="20"/>
                <w:szCs w:val="20"/>
              </w:rPr>
              <w:t>Explanation</w:t>
            </w:r>
            <w:r w:rsidRPr="00151618">
              <w:rPr>
                <w:color w:val="0070C0"/>
                <w:sz w:val="20"/>
                <w:szCs w:val="20"/>
              </w:rPr>
              <w:t xml:space="preserve"> - </w:t>
            </w:r>
            <w:r w:rsidRPr="00151618" w:rsidR="00E04456">
              <w:rPr>
                <w:color w:val="0070C0"/>
                <w:sz w:val="20"/>
                <w:szCs w:val="20"/>
              </w:rPr>
              <w:t>Volcanoes</w:t>
            </w:r>
          </w:p>
          <w:p w:rsidRPr="00151618" w:rsidR="00D5296D" w:rsidP="003D4C25" w:rsidRDefault="00D5296D" w14:paraId="3E056500" w14:textId="77777777">
            <w:pPr>
              <w:rPr>
                <w:rFonts w:ascii="Century Gothic" w:hAnsi="Century Gothic"/>
                <w:color w:val="0070C0"/>
                <w:sz w:val="18"/>
                <w:szCs w:val="18"/>
              </w:rPr>
            </w:pPr>
          </w:p>
          <w:p w:rsidRPr="00151618" w:rsidR="00D5296D" w:rsidP="003D4C25" w:rsidRDefault="00D5296D" w14:paraId="611FFD29" w14:textId="77777777">
            <w:pPr>
              <w:rPr>
                <w:rFonts w:ascii="Century Gothic" w:hAnsi="Century Gothic"/>
                <w:color w:val="0070C0"/>
                <w:sz w:val="18"/>
                <w:szCs w:val="18"/>
              </w:rPr>
            </w:pPr>
          </w:p>
          <w:p w:rsidRPr="00151618" w:rsidR="00D5296D" w:rsidP="003D4C25" w:rsidRDefault="00D5296D" w14:paraId="6A8F3095" w14:textId="77777777">
            <w:pPr>
              <w:rPr>
                <w:rFonts w:ascii="Century Gothic" w:hAnsi="Century Gothic"/>
                <w:color w:val="0070C0"/>
                <w:sz w:val="18"/>
                <w:szCs w:val="18"/>
              </w:rPr>
            </w:pPr>
          </w:p>
          <w:p w:rsidRPr="00151618" w:rsidR="00D5296D" w:rsidP="003D4C25" w:rsidRDefault="00D5296D" w14:paraId="61643AAD" w14:textId="77777777">
            <w:pPr>
              <w:rPr>
                <w:rFonts w:ascii="Century Gothic" w:hAnsi="Century Gothic"/>
                <w:color w:val="0070C0"/>
                <w:sz w:val="18"/>
                <w:szCs w:val="18"/>
              </w:rPr>
            </w:pPr>
          </w:p>
          <w:p w:rsidRPr="00151618" w:rsidR="00D5296D" w:rsidP="003D4C25" w:rsidRDefault="00D5296D" w14:paraId="79A58142" w14:textId="77777777">
            <w:pPr>
              <w:rPr>
                <w:rFonts w:ascii="Century Gothic" w:hAnsi="Century Gothic"/>
                <w:color w:val="0070C0"/>
                <w:sz w:val="18"/>
                <w:szCs w:val="18"/>
              </w:rPr>
            </w:pPr>
          </w:p>
          <w:p w:rsidRPr="00151618" w:rsidR="00D5296D" w:rsidP="003D4C25" w:rsidRDefault="00D5296D" w14:paraId="4763B660" w14:textId="77777777">
            <w:pPr>
              <w:rPr>
                <w:rFonts w:ascii="Century Gothic" w:hAnsi="Century Gothic"/>
                <w:color w:val="0070C0"/>
                <w:sz w:val="18"/>
                <w:szCs w:val="18"/>
              </w:rPr>
            </w:pPr>
          </w:p>
          <w:p w:rsidRPr="00151618" w:rsidR="00D5296D" w:rsidP="003D4C25" w:rsidRDefault="00D5296D" w14:paraId="749CC4A4" w14:textId="77777777">
            <w:pPr>
              <w:rPr>
                <w:rFonts w:ascii="Century Gothic" w:hAnsi="Century Gothic"/>
                <w:color w:val="0070C0"/>
                <w:sz w:val="18"/>
                <w:szCs w:val="18"/>
              </w:rPr>
            </w:pPr>
          </w:p>
          <w:p w:rsidRPr="00151618" w:rsidR="00D5296D" w:rsidP="003D4C25" w:rsidRDefault="00D5296D" w14:paraId="1022DB60" w14:textId="77777777">
            <w:pPr>
              <w:rPr>
                <w:rFonts w:ascii="Century Gothic" w:hAnsi="Century Gothic"/>
                <w:color w:val="0070C0"/>
                <w:sz w:val="18"/>
                <w:szCs w:val="18"/>
              </w:rPr>
            </w:pPr>
          </w:p>
          <w:p w:rsidRPr="00151618" w:rsidR="00D5296D" w:rsidP="003D4C25" w:rsidRDefault="00D5296D" w14:paraId="44426AE1" w14:textId="77777777">
            <w:pPr>
              <w:rPr>
                <w:rFonts w:ascii="Century Gothic" w:hAnsi="Century Gothic"/>
                <w:color w:val="0070C0"/>
                <w:sz w:val="18"/>
                <w:szCs w:val="18"/>
              </w:rPr>
            </w:pPr>
          </w:p>
          <w:p w:rsidRPr="00151618" w:rsidR="00D5296D" w:rsidP="003D4C25" w:rsidRDefault="00D5296D" w14:paraId="1862E451" w14:textId="77777777">
            <w:pPr>
              <w:rPr>
                <w:rFonts w:ascii="Century Gothic" w:hAnsi="Century Gothic"/>
                <w:color w:val="0070C0"/>
                <w:sz w:val="18"/>
                <w:szCs w:val="18"/>
              </w:rPr>
            </w:pPr>
          </w:p>
          <w:p w:rsidRPr="00151618" w:rsidR="00D5296D" w:rsidP="003D4C25" w:rsidRDefault="00D5296D" w14:paraId="65CFDEA6" w14:textId="77777777">
            <w:pPr>
              <w:rPr>
                <w:rFonts w:ascii="Century Gothic" w:hAnsi="Century Gothic"/>
                <w:color w:val="0070C0"/>
                <w:sz w:val="18"/>
                <w:szCs w:val="18"/>
              </w:rPr>
            </w:pPr>
          </w:p>
          <w:p w:rsidRPr="00151618" w:rsidR="00607A07" w:rsidP="003D4C25" w:rsidRDefault="00607A07" w14:paraId="397A82A6" w14:textId="1BAE5205">
            <w:pPr>
              <w:rPr>
                <w:rFonts w:ascii="Century Gothic" w:hAnsi="Century Gothic"/>
                <w:color w:val="0070C0"/>
                <w:sz w:val="18"/>
                <w:szCs w:val="18"/>
              </w:rPr>
            </w:pPr>
          </w:p>
        </w:tc>
        <w:tc>
          <w:tcPr>
            <w:tcW w:w="2081" w:type="dxa"/>
            <w:shd w:val="clear" w:color="auto" w:fill="auto"/>
            <w:tcMar/>
          </w:tcPr>
          <w:p w:rsidRPr="00151618" w:rsidR="00D5296D" w:rsidP="00607A07" w:rsidRDefault="00D5296D" w14:paraId="0118ADBD" w14:textId="2CF15987">
            <w:pPr>
              <w:rPr>
                <w:rFonts w:cstheme="minorHAnsi"/>
                <w:color w:val="0070C0"/>
                <w:sz w:val="20"/>
                <w:szCs w:val="20"/>
              </w:rPr>
            </w:pPr>
            <w:r w:rsidRPr="00151618">
              <w:rPr>
                <w:rFonts w:cstheme="minorHAnsi"/>
                <w:b/>
                <w:color w:val="0070C0"/>
                <w:sz w:val="20"/>
                <w:szCs w:val="20"/>
              </w:rPr>
              <w:t>Narrative</w:t>
            </w:r>
            <w:r w:rsidRPr="00151618">
              <w:rPr>
                <w:rFonts w:cstheme="minorHAnsi"/>
                <w:color w:val="0070C0"/>
                <w:sz w:val="20"/>
                <w:szCs w:val="20"/>
              </w:rPr>
              <w:t xml:space="preserve"> – stories from hieroglyphics</w:t>
            </w:r>
          </w:p>
          <w:p w:rsidRPr="00151618" w:rsidR="004779DD" w:rsidP="00607A07" w:rsidRDefault="004779DD" w14:paraId="7F1FA090" w14:textId="77777777">
            <w:pPr>
              <w:rPr>
                <w:color w:val="0070C0"/>
                <w:sz w:val="20"/>
                <w:szCs w:val="20"/>
              </w:rPr>
            </w:pPr>
          </w:p>
          <w:p w:rsidRPr="00151618" w:rsidR="00D5296D" w:rsidP="00607A07" w:rsidRDefault="00D5296D" w14:paraId="1EC9AEA7" w14:textId="1A3BB1C5">
            <w:pPr>
              <w:rPr>
                <w:color w:val="0070C0"/>
                <w:sz w:val="20"/>
                <w:szCs w:val="20"/>
              </w:rPr>
            </w:pPr>
            <w:r w:rsidRPr="00151618">
              <w:rPr>
                <w:b/>
                <w:color w:val="0070C0"/>
                <w:sz w:val="20"/>
                <w:szCs w:val="20"/>
              </w:rPr>
              <w:t>Instruction</w:t>
            </w:r>
            <w:r w:rsidRPr="00151618">
              <w:rPr>
                <w:color w:val="0070C0"/>
                <w:sz w:val="20"/>
                <w:szCs w:val="20"/>
              </w:rPr>
              <w:t xml:space="preserve">- </w:t>
            </w:r>
          </w:p>
          <w:p w:rsidRPr="00151618" w:rsidR="00D5296D" w:rsidP="00607A07" w:rsidRDefault="00D5296D" w14:paraId="42046DA2" w14:textId="2446BBC0">
            <w:pPr>
              <w:rPr>
                <w:color w:val="0070C0"/>
                <w:sz w:val="20"/>
                <w:szCs w:val="20"/>
              </w:rPr>
            </w:pPr>
            <w:r w:rsidRPr="00151618">
              <w:rPr>
                <w:color w:val="0070C0"/>
                <w:sz w:val="20"/>
                <w:szCs w:val="20"/>
              </w:rPr>
              <w:t>Egyptians- mummification</w:t>
            </w:r>
          </w:p>
          <w:p w:rsidRPr="00151618" w:rsidR="00D5296D" w:rsidP="00607A07" w:rsidRDefault="00D5296D" w14:paraId="489D8D17" w14:textId="5F3A8B1D">
            <w:pPr>
              <w:rPr>
                <w:color w:val="0070C0"/>
                <w:sz w:val="20"/>
                <w:szCs w:val="20"/>
              </w:rPr>
            </w:pPr>
          </w:p>
          <w:p w:rsidRPr="00151618" w:rsidR="00D5296D" w:rsidP="00607A07" w:rsidRDefault="00D5296D" w14:paraId="63F7B69E" w14:textId="57932855">
            <w:pPr>
              <w:rPr>
                <w:color w:val="0070C0"/>
                <w:sz w:val="20"/>
                <w:szCs w:val="20"/>
              </w:rPr>
            </w:pPr>
            <w:r w:rsidRPr="00151618">
              <w:rPr>
                <w:b/>
                <w:color w:val="0070C0"/>
                <w:sz w:val="20"/>
                <w:szCs w:val="20"/>
              </w:rPr>
              <w:t>Haiku</w:t>
            </w:r>
            <w:r w:rsidRPr="00151618">
              <w:rPr>
                <w:color w:val="0070C0"/>
                <w:sz w:val="20"/>
                <w:szCs w:val="20"/>
              </w:rPr>
              <w:t xml:space="preserve"> (link to spelling and grammar: describing inside an Egyptian tomb)</w:t>
            </w:r>
          </w:p>
          <w:p w:rsidRPr="00151618" w:rsidR="00E04456" w:rsidP="00607A07" w:rsidRDefault="00E04456" w14:paraId="3E9128F1" w14:textId="61DC6F47">
            <w:pPr>
              <w:rPr>
                <w:color w:val="0070C0"/>
                <w:sz w:val="20"/>
                <w:szCs w:val="20"/>
              </w:rPr>
            </w:pPr>
          </w:p>
          <w:p w:rsidRPr="00151618" w:rsidR="00E04456" w:rsidP="00607A07" w:rsidRDefault="00E04456" w14:paraId="196FF038" w14:textId="77777777">
            <w:pPr>
              <w:rPr>
                <w:color w:val="0070C0"/>
                <w:sz w:val="20"/>
                <w:szCs w:val="20"/>
              </w:rPr>
            </w:pPr>
            <w:r w:rsidRPr="00151618">
              <w:rPr>
                <w:b/>
                <w:color w:val="0070C0"/>
                <w:sz w:val="20"/>
                <w:szCs w:val="20"/>
              </w:rPr>
              <w:t xml:space="preserve">Recount </w:t>
            </w:r>
          </w:p>
          <w:p w:rsidRPr="00151618" w:rsidR="00E04456" w:rsidP="00607A07" w:rsidRDefault="00E04456" w14:paraId="58B532CA" w14:textId="09E10B02">
            <w:pPr>
              <w:rPr>
                <w:rFonts w:ascii="Century Gothic" w:hAnsi="Century Gothic"/>
                <w:color w:val="0070C0"/>
                <w:sz w:val="18"/>
                <w:szCs w:val="18"/>
              </w:rPr>
            </w:pPr>
            <w:r w:rsidRPr="00151618">
              <w:rPr>
                <w:color w:val="0070C0"/>
                <w:sz w:val="20"/>
                <w:szCs w:val="20"/>
              </w:rPr>
              <w:t xml:space="preserve">Scientific recount of investigation with plants and transportation/light </w:t>
            </w:r>
            <w:proofErr w:type="spellStart"/>
            <w:r w:rsidRPr="00151618">
              <w:rPr>
                <w:color w:val="0070C0"/>
                <w:sz w:val="20"/>
                <w:szCs w:val="20"/>
              </w:rPr>
              <w:t>etc</w:t>
            </w:r>
            <w:proofErr w:type="spellEnd"/>
          </w:p>
          <w:p w:rsidRPr="00151618" w:rsidR="00D5296D" w:rsidP="00607A07" w:rsidRDefault="00D5296D" w14:paraId="3475103B" w14:textId="77777777">
            <w:pPr>
              <w:rPr>
                <w:rFonts w:ascii="Century Gothic" w:hAnsi="Century Gothic"/>
                <w:color w:val="0070C0"/>
                <w:sz w:val="18"/>
                <w:szCs w:val="18"/>
              </w:rPr>
            </w:pPr>
          </w:p>
          <w:p w:rsidRPr="00151618" w:rsidR="00D5296D" w:rsidP="00607A07" w:rsidRDefault="00D5296D" w14:paraId="329E4E37" w14:textId="77777777">
            <w:pPr>
              <w:rPr>
                <w:rFonts w:ascii="Century Gothic" w:hAnsi="Century Gothic"/>
                <w:color w:val="0070C0"/>
                <w:sz w:val="18"/>
                <w:szCs w:val="18"/>
              </w:rPr>
            </w:pPr>
          </w:p>
          <w:p w:rsidRPr="00151618" w:rsidR="00D5296D" w:rsidP="00607A07" w:rsidRDefault="00D5296D" w14:paraId="63C90B65" w14:textId="77777777">
            <w:pPr>
              <w:rPr>
                <w:rFonts w:ascii="Century Gothic" w:hAnsi="Century Gothic"/>
                <w:color w:val="0070C0"/>
                <w:sz w:val="18"/>
                <w:szCs w:val="18"/>
              </w:rPr>
            </w:pPr>
          </w:p>
          <w:p w:rsidRPr="00151618" w:rsidR="00D5296D" w:rsidP="00607A07" w:rsidRDefault="00D5296D" w14:paraId="17DD145F" w14:textId="77777777">
            <w:pPr>
              <w:rPr>
                <w:rFonts w:ascii="Century Gothic" w:hAnsi="Century Gothic"/>
                <w:color w:val="0070C0"/>
                <w:sz w:val="18"/>
                <w:szCs w:val="18"/>
              </w:rPr>
            </w:pPr>
          </w:p>
          <w:p w:rsidRPr="00151618" w:rsidR="00D5296D" w:rsidP="00607A07" w:rsidRDefault="00D5296D" w14:paraId="57439AC0" w14:textId="77777777">
            <w:pPr>
              <w:rPr>
                <w:rFonts w:ascii="Century Gothic" w:hAnsi="Century Gothic"/>
                <w:color w:val="0070C0"/>
                <w:sz w:val="18"/>
                <w:szCs w:val="18"/>
              </w:rPr>
            </w:pPr>
          </w:p>
          <w:p w:rsidRPr="00151618" w:rsidR="00D5296D" w:rsidP="00607A07" w:rsidRDefault="00D5296D" w14:paraId="791265FE" w14:textId="77777777">
            <w:pPr>
              <w:rPr>
                <w:rFonts w:ascii="Century Gothic" w:hAnsi="Century Gothic"/>
                <w:color w:val="0070C0"/>
                <w:sz w:val="18"/>
                <w:szCs w:val="18"/>
              </w:rPr>
            </w:pPr>
          </w:p>
          <w:p w:rsidRPr="00151618" w:rsidR="00D5296D" w:rsidP="00607A07" w:rsidRDefault="00D5296D" w14:paraId="0C5F617D" w14:textId="77777777">
            <w:pPr>
              <w:rPr>
                <w:rFonts w:ascii="Century Gothic" w:hAnsi="Century Gothic"/>
                <w:color w:val="0070C0"/>
                <w:sz w:val="18"/>
                <w:szCs w:val="18"/>
              </w:rPr>
            </w:pPr>
          </w:p>
          <w:p w:rsidRPr="00151618" w:rsidR="00D5296D" w:rsidP="00607A07" w:rsidRDefault="00D5296D" w14:paraId="22C0FA5E" w14:textId="77777777">
            <w:pPr>
              <w:rPr>
                <w:rFonts w:ascii="Century Gothic" w:hAnsi="Century Gothic"/>
                <w:color w:val="0070C0"/>
                <w:sz w:val="18"/>
                <w:szCs w:val="18"/>
              </w:rPr>
            </w:pPr>
          </w:p>
          <w:p w:rsidRPr="00151618" w:rsidR="007805D6" w:rsidP="5B53D907" w:rsidRDefault="007805D6" w14:paraId="02EB378F" w14:textId="5CE6D5DD">
            <w:pPr>
              <w:rPr>
                <w:rFonts w:ascii="Century Gothic" w:hAnsi="Century Gothic"/>
                <w:color w:val="0070C0"/>
                <w:sz w:val="18"/>
                <w:szCs w:val="18"/>
              </w:rPr>
            </w:pPr>
          </w:p>
        </w:tc>
        <w:tc>
          <w:tcPr>
            <w:tcW w:w="2081" w:type="dxa"/>
            <w:shd w:val="clear" w:color="auto" w:fill="auto"/>
            <w:tcMar/>
          </w:tcPr>
          <w:p w:rsidRPr="00151618" w:rsidR="00E04456" w:rsidP="00E04456" w:rsidRDefault="00E04456" w14:paraId="4CD1811D" w14:textId="77777777">
            <w:pPr>
              <w:rPr>
                <w:rFonts w:ascii="Century Gothic" w:hAnsi="Century Gothic"/>
                <w:color w:val="0070C0"/>
                <w:sz w:val="18"/>
                <w:szCs w:val="18"/>
              </w:rPr>
            </w:pPr>
            <w:r w:rsidRPr="00151618">
              <w:rPr>
                <w:b/>
                <w:color w:val="0070C0"/>
                <w:sz w:val="20"/>
                <w:szCs w:val="20"/>
              </w:rPr>
              <w:t>Narrative recount</w:t>
            </w:r>
            <w:r w:rsidRPr="00151618">
              <w:rPr>
                <w:color w:val="0070C0"/>
                <w:sz w:val="20"/>
                <w:szCs w:val="20"/>
              </w:rPr>
              <w:t xml:space="preserve"> - Writing in role as a character (Howard Carter discovering Tomb) (Independent)</w:t>
            </w:r>
          </w:p>
          <w:p w:rsidRPr="00151618" w:rsidR="00E04456" w:rsidP="00607A07" w:rsidRDefault="00E04456" w14:paraId="391A2C34" w14:textId="77777777">
            <w:pPr>
              <w:rPr>
                <w:color w:val="0070C0"/>
                <w:sz w:val="20"/>
                <w:szCs w:val="20"/>
              </w:rPr>
            </w:pPr>
          </w:p>
          <w:p w:rsidRPr="00151618" w:rsidR="00E04456" w:rsidP="00607A07" w:rsidRDefault="00D5296D" w14:paraId="33B6A917" w14:textId="77777777">
            <w:pPr>
              <w:rPr>
                <w:color w:val="0070C0"/>
                <w:sz w:val="20"/>
                <w:szCs w:val="20"/>
              </w:rPr>
            </w:pPr>
            <w:r w:rsidRPr="00151618">
              <w:rPr>
                <w:b/>
                <w:color w:val="0070C0"/>
                <w:sz w:val="20"/>
                <w:szCs w:val="20"/>
              </w:rPr>
              <w:t>Journey</w:t>
            </w:r>
            <w:r w:rsidRPr="00151618">
              <w:rPr>
                <w:color w:val="0070C0"/>
                <w:sz w:val="20"/>
                <w:szCs w:val="20"/>
              </w:rPr>
              <w:t xml:space="preserve"> </w:t>
            </w:r>
          </w:p>
          <w:p w:rsidRPr="00151618" w:rsidR="00D5296D" w:rsidP="00607A07" w:rsidRDefault="00D5296D" w14:paraId="3FBD271C" w14:textId="58C5B4D1">
            <w:pPr>
              <w:rPr>
                <w:rFonts w:ascii="Century Gothic" w:hAnsi="Century Gothic"/>
                <w:color w:val="0070C0"/>
                <w:sz w:val="18"/>
                <w:szCs w:val="18"/>
              </w:rPr>
            </w:pPr>
            <w:r w:rsidRPr="00151618">
              <w:rPr>
                <w:color w:val="0070C0"/>
                <w:sz w:val="20"/>
                <w:szCs w:val="20"/>
              </w:rPr>
              <w:t>(Greeks - The Odyssey style, Europe – quest journey linked to Firework-maker’s Daughter, Egyptians – retelling Book of The Dead)</w:t>
            </w:r>
          </w:p>
          <w:p w:rsidRPr="00151618" w:rsidR="00D5296D" w:rsidP="00607A07" w:rsidRDefault="00D5296D" w14:paraId="423B60ED" w14:textId="77777777">
            <w:pPr>
              <w:rPr>
                <w:rFonts w:ascii="Century Gothic" w:hAnsi="Century Gothic"/>
                <w:color w:val="0070C0"/>
                <w:sz w:val="18"/>
                <w:szCs w:val="18"/>
              </w:rPr>
            </w:pPr>
          </w:p>
          <w:p w:rsidRPr="00151618" w:rsidR="00E04456" w:rsidP="00D5296D" w:rsidRDefault="00D5296D" w14:paraId="62E7200C" w14:textId="77777777">
            <w:pPr>
              <w:rPr>
                <w:color w:val="0070C0"/>
                <w:sz w:val="20"/>
                <w:szCs w:val="20"/>
              </w:rPr>
            </w:pPr>
            <w:r w:rsidRPr="00151618">
              <w:rPr>
                <w:b/>
                <w:color w:val="0070C0"/>
                <w:sz w:val="20"/>
                <w:szCs w:val="20"/>
              </w:rPr>
              <w:t>Persuasion</w:t>
            </w:r>
            <w:r w:rsidRPr="00151618">
              <w:rPr>
                <w:color w:val="0070C0"/>
                <w:sz w:val="20"/>
                <w:szCs w:val="20"/>
              </w:rPr>
              <w:t xml:space="preserve"> </w:t>
            </w:r>
          </w:p>
          <w:p w:rsidRPr="00151618" w:rsidR="00D5296D" w:rsidP="00D5296D" w:rsidRDefault="00D5296D" w14:paraId="6547E247" w14:textId="4713EFE6">
            <w:pPr>
              <w:rPr>
                <w:rFonts w:ascii="Century Gothic" w:hAnsi="Century Gothic"/>
                <w:color w:val="0070C0"/>
                <w:sz w:val="18"/>
                <w:szCs w:val="18"/>
              </w:rPr>
            </w:pPr>
            <w:r w:rsidRPr="00151618">
              <w:rPr>
                <w:color w:val="0070C0"/>
                <w:sz w:val="20"/>
                <w:szCs w:val="20"/>
              </w:rPr>
              <w:t>Healthy eating and exercise (link to Greeks, Olympics and Science Animals including Humans)</w:t>
            </w:r>
          </w:p>
          <w:p w:rsidRPr="00151618" w:rsidR="00D5296D" w:rsidP="00607A07" w:rsidRDefault="00D5296D" w14:paraId="1FCCD4D6" w14:textId="77777777">
            <w:pPr>
              <w:rPr>
                <w:rFonts w:ascii="Century Gothic" w:hAnsi="Century Gothic"/>
                <w:color w:val="0070C0"/>
                <w:sz w:val="18"/>
                <w:szCs w:val="18"/>
              </w:rPr>
            </w:pPr>
          </w:p>
          <w:p w:rsidRPr="00151618" w:rsidR="00D5296D" w:rsidP="00607A07" w:rsidRDefault="00D5296D" w14:paraId="7E939C7E" w14:textId="77777777">
            <w:pPr>
              <w:rPr>
                <w:rFonts w:ascii="Century Gothic" w:hAnsi="Century Gothic"/>
                <w:color w:val="0070C0"/>
                <w:sz w:val="18"/>
                <w:szCs w:val="18"/>
              </w:rPr>
            </w:pPr>
          </w:p>
          <w:p w:rsidRPr="00151618" w:rsidR="00D5296D" w:rsidP="00607A07" w:rsidRDefault="00D5296D" w14:paraId="6F27D99F" w14:textId="77777777">
            <w:pPr>
              <w:rPr>
                <w:rFonts w:ascii="Century Gothic" w:hAnsi="Century Gothic"/>
                <w:color w:val="0070C0"/>
                <w:sz w:val="18"/>
                <w:szCs w:val="18"/>
              </w:rPr>
            </w:pPr>
          </w:p>
          <w:p w:rsidRPr="00151618" w:rsidR="00D5296D" w:rsidP="00607A07" w:rsidRDefault="00D5296D" w14:paraId="0283559C" w14:textId="77777777">
            <w:pPr>
              <w:rPr>
                <w:rFonts w:ascii="Century Gothic" w:hAnsi="Century Gothic"/>
                <w:color w:val="0070C0"/>
                <w:sz w:val="18"/>
                <w:szCs w:val="18"/>
              </w:rPr>
            </w:pPr>
          </w:p>
          <w:p w:rsidRPr="00151618" w:rsidR="00D5296D" w:rsidP="00607A07" w:rsidRDefault="00D5296D" w14:paraId="2AD0F251" w14:textId="77777777">
            <w:pPr>
              <w:rPr>
                <w:rFonts w:ascii="Century Gothic" w:hAnsi="Century Gothic"/>
                <w:color w:val="0070C0"/>
                <w:sz w:val="18"/>
                <w:szCs w:val="18"/>
              </w:rPr>
            </w:pPr>
          </w:p>
          <w:p w:rsidRPr="00151618" w:rsidR="00607A07" w:rsidP="00607A07" w:rsidRDefault="00607A07" w14:paraId="4211C7BD" w14:textId="77777777">
            <w:pPr>
              <w:rPr>
                <w:rFonts w:ascii="Century Gothic" w:hAnsi="Century Gothic"/>
                <w:bCs/>
                <w:color w:val="0070C0"/>
                <w:sz w:val="18"/>
                <w:szCs w:val="18"/>
              </w:rPr>
            </w:pPr>
          </w:p>
          <w:p w:rsidRPr="00151618" w:rsidR="00607A07" w:rsidP="00607A07" w:rsidRDefault="00607A07" w14:paraId="15143098" w14:textId="77777777">
            <w:pPr>
              <w:rPr>
                <w:rFonts w:ascii="Century Gothic" w:hAnsi="Century Gothic"/>
                <w:color w:val="0070C0"/>
                <w:sz w:val="18"/>
                <w:szCs w:val="18"/>
              </w:rPr>
            </w:pPr>
          </w:p>
          <w:p w:rsidRPr="00151618" w:rsidR="00E86AE6" w:rsidP="00607A07" w:rsidRDefault="00E86AE6" w14:paraId="6A05A809" w14:textId="3EFBA8EE">
            <w:pPr>
              <w:rPr>
                <w:rFonts w:ascii="Century Gothic" w:hAnsi="Century Gothic"/>
                <w:color w:val="0070C0"/>
                <w:sz w:val="18"/>
                <w:szCs w:val="18"/>
              </w:rPr>
            </w:pPr>
          </w:p>
        </w:tc>
        <w:tc>
          <w:tcPr>
            <w:tcW w:w="2081" w:type="dxa"/>
            <w:shd w:val="clear" w:color="auto" w:fill="auto"/>
            <w:tcMar/>
          </w:tcPr>
          <w:p w:rsidRPr="00151618" w:rsidR="00D5296D" w:rsidP="00D5296D" w:rsidRDefault="00D5296D" w14:paraId="5BD056A2" w14:textId="665D7E45">
            <w:pPr>
              <w:rPr>
                <w:color w:val="0070C0"/>
                <w:sz w:val="20"/>
                <w:szCs w:val="20"/>
              </w:rPr>
            </w:pPr>
            <w:r w:rsidRPr="00151618">
              <w:rPr>
                <w:b/>
                <w:color w:val="0070C0"/>
                <w:sz w:val="20"/>
                <w:szCs w:val="20"/>
              </w:rPr>
              <w:t>Fables</w:t>
            </w:r>
            <w:r w:rsidRPr="00151618">
              <w:rPr>
                <w:color w:val="0070C0"/>
                <w:sz w:val="20"/>
                <w:szCs w:val="20"/>
              </w:rPr>
              <w:t xml:space="preserve"> (Aesop’s - linked to Animals Including Humans, Greeks) </w:t>
            </w:r>
          </w:p>
          <w:p w:rsidRPr="00151618" w:rsidR="00D5296D" w:rsidP="00D5296D" w:rsidRDefault="00D5296D" w14:paraId="2BC20CB6" w14:textId="77777777">
            <w:pPr>
              <w:rPr>
                <w:color w:val="0070C0"/>
                <w:sz w:val="20"/>
                <w:szCs w:val="20"/>
              </w:rPr>
            </w:pPr>
          </w:p>
          <w:p w:rsidRPr="00151618" w:rsidR="00D5296D" w:rsidP="00D5296D" w:rsidRDefault="00D5296D" w14:paraId="00761D11" w14:textId="21709CF2">
            <w:pPr>
              <w:rPr>
                <w:color w:val="0070C0"/>
                <w:sz w:val="20"/>
                <w:szCs w:val="20"/>
              </w:rPr>
            </w:pPr>
            <w:r w:rsidRPr="00151618">
              <w:rPr>
                <w:b/>
                <w:color w:val="0070C0"/>
                <w:sz w:val="20"/>
                <w:szCs w:val="20"/>
              </w:rPr>
              <w:t>Formal Recount</w:t>
            </w:r>
            <w:r w:rsidRPr="00151618">
              <w:rPr>
                <w:color w:val="0070C0"/>
                <w:sz w:val="20"/>
                <w:szCs w:val="20"/>
              </w:rPr>
              <w:t>- news report about Ancient Greece – Sparta and Athens</w:t>
            </w:r>
          </w:p>
          <w:p w:rsidRPr="00151618" w:rsidR="00D5296D" w:rsidP="00D5296D" w:rsidRDefault="00D5296D" w14:paraId="7841B346" w14:textId="0B876996">
            <w:pPr>
              <w:rPr>
                <w:color w:val="0070C0"/>
                <w:sz w:val="20"/>
                <w:szCs w:val="20"/>
              </w:rPr>
            </w:pPr>
          </w:p>
          <w:p w:rsidRPr="00151618" w:rsidR="00D5296D" w:rsidP="00D5296D" w:rsidRDefault="00D5296D" w14:paraId="64EA5B5C" w14:textId="274D3D77">
            <w:pPr>
              <w:rPr>
                <w:color w:val="0070C0"/>
                <w:sz w:val="20"/>
                <w:szCs w:val="20"/>
              </w:rPr>
            </w:pPr>
            <w:r w:rsidRPr="00151618">
              <w:rPr>
                <w:b/>
                <w:color w:val="0070C0"/>
                <w:sz w:val="20"/>
                <w:szCs w:val="20"/>
              </w:rPr>
              <w:t>Similes</w:t>
            </w:r>
            <w:r w:rsidRPr="00151618">
              <w:rPr>
                <w:color w:val="0070C0"/>
                <w:sz w:val="20"/>
                <w:szCs w:val="20"/>
              </w:rPr>
              <w:t xml:space="preserve"> (Greek or Egyptian Ruins, Greek Hero descriptions)</w:t>
            </w:r>
          </w:p>
          <w:p w:rsidRPr="00151618" w:rsidR="00E04456" w:rsidP="00D5296D" w:rsidRDefault="00E04456" w14:paraId="593BB9F3" w14:textId="63597E96">
            <w:pPr>
              <w:rPr>
                <w:color w:val="0070C0"/>
                <w:sz w:val="20"/>
                <w:szCs w:val="20"/>
              </w:rPr>
            </w:pPr>
          </w:p>
          <w:p w:rsidRPr="00151618" w:rsidR="00E04456" w:rsidP="00E04456" w:rsidRDefault="00E04456" w14:paraId="4AF5FD72" w14:textId="77777777">
            <w:pPr>
              <w:rPr>
                <w:color w:val="0070C0"/>
                <w:sz w:val="20"/>
                <w:szCs w:val="20"/>
              </w:rPr>
            </w:pPr>
            <w:r w:rsidRPr="00151618">
              <w:rPr>
                <w:b/>
                <w:color w:val="0070C0"/>
                <w:sz w:val="20"/>
                <w:szCs w:val="20"/>
              </w:rPr>
              <w:t>Narrative adventure</w:t>
            </w:r>
            <w:r w:rsidRPr="00151618">
              <w:rPr>
                <w:color w:val="0070C0"/>
                <w:sz w:val="20"/>
                <w:szCs w:val="20"/>
              </w:rPr>
              <w:t xml:space="preserve"> – Writing next chapter for Core Text Read in Reading </w:t>
            </w:r>
          </w:p>
          <w:p w:rsidRPr="00151618" w:rsidR="00E04456" w:rsidP="00D5296D" w:rsidRDefault="00E04456" w14:paraId="7B5A1C20" w14:textId="77777777">
            <w:pPr>
              <w:rPr>
                <w:rFonts w:cstheme="minorHAnsi"/>
                <w:color w:val="0070C0"/>
                <w:sz w:val="20"/>
                <w:szCs w:val="20"/>
              </w:rPr>
            </w:pPr>
          </w:p>
          <w:p w:rsidRPr="00151618" w:rsidR="00D5296D" w:rsidP="00D5296D" w:rsidRDefault="00D5296D" w14:paraId="09AFBBBC" w14:textId="77777777">
            <w:pPr>
              <w:jc w:val="both"/>
              <w:rPr>
                <w:color w:val="0070C0"/>
                <w:sz w:val="20"/>
                <w:szCs w:val="20"/>
              </w:rPr>
            </w:pPr>
          </w:p>
          <w:p w:rsidRPr="00151618" w:rsidR="00D5296D" w:rsidP="00607A07" w:rsidRDefault="00D5296D" w14:paraId="6859E5C3" w14:textId="77777777">
            <w:pPr>
              <w:rPr>
                <w:color w:val="0070C0"/>
                <w:sz w:val="20"/>
                <w:szCs w:val="20"/>
              </w:rPr>
            </w:pPr>
          </w:p>
          <w:p w:rsidRPr="00151618" w:rsidR="00D5296D" w:rsidP="00607A07" w:rsidRDefault="00D5296D" w14:paraId="16429B8A" w14:textId="77777777">
            <w:pPr>
              <w:rPr>
                <w:rFonts w:ascii="Century Gothic" w:hAnsi="Century Gothic"/>
                <w:color w:val="0070C0"/>
                <w:sz w:val="18"/>
                <w:szCs w:val="18"/>
              </w:rPr>
            </w:pPr>
          </w:p>
          <w:p w:rsidRPr="00151618" w:rsidR="00D5296D" w:rsidP="00607A07" w:rsidRDefault="00D5296D" w14:paraId="39871E43" w14:textId="77777777">
            <w:pPr>
              <w:rPr>
                <w:rFonts w:ascii="Century Gothic" w:hAnsi="Century Gothic"/>
                <w:color w:val="0070C0"/>
                <w:sz w:val="18"/>
                <w:szCs w:val="18"/>
              </w:rPr>
            </w:pPr>
          </w:p>
          <w:p w:rsidRPr="00151618" w:rsidR="00D5296D" w:rsidP="00607A07" w:rsidRDefault="00D5296D" w14:paraId="2692F739" w14:textId="77777777">
            <w:pPr>
              <w:rPr>
                <w:rFonts w:ascii="Century Gothic" w:hAnsi="Century Gothic"/>
                <w:color w:val="0070C0"/>
                <w:sz w:val="18"/>
                <w:szCs w:val="18"/>
              </w:rPr>
            </w:pPr>
          </w:p>
          <w:p w:rsidRPr="00151618" w:rsidR="00D5296D" w:rsidP="00607A07" w:rsidRDefault="00D5296D" w14:paraId="2BDDF053" w14:textId="77777777">
            <w:pPr>
              <w:rPr>
                <w:rFonts w:ascii="Century Gothic" w:hAnsi="Century Gothic"/>
                <w:color w:val="0070C0"/>
                <w:sz w:val="18"/>
                <w:szCs w:val="18"/>
              </w:rPr>
            </w:pPr>
          </w:p>
          <w:p w:rsidRPr="00151618" w:rsidR="00D5296D" w:rsidP="00607A07" w:rsidRDefault="00D5296D" w14:paraId="0E90239F" w14:textId="77777777">
            <w:pPr>
              <w:rPr>
                <w:rFonts w:ascii="Century Gothic" w:hAnsi="Century Gothic"/>
                <w:color w:val="0070C0"/>
                <w:sz w:val="18"/>
                <w:szCs w:val="18"/>
              </w:rPr>
            </w:pPr>
          </w:p>
          <w:p w:rsidRPr="00151618" w:rsidR="00D5296D" w:rsidP="00607A07" w:rsidRDefault="00D5296D" w14:paraId="5C5E59B0" w14:textId="77777777">
            <w:pPr>
              <w:rPr>
                <w:rFonts w:ascii="Century Gothic" w:hAnsi="Century Gothic"/>
                <w:color w:val="0070C0"/>
                <w:sz w:val="18"/>
                <w:szCs w:val="18"/>
              </w:rPr>
            </w:pPr>
          </w:p>
          <w:p w:rsidRPr="00151618" w:rsidR="00D5296D" w:rsidP="00607A07" w:rsidRDefault="00D5296D" w14:paraId="6346D052" w14:textId="77777777">
            <w:pPr>
              <w:rPr>
                <w:rFonts w:ascii="Century Gothic" w:hAnsi="Century Gothic"/>
                <w:color w:val="0070C0"/>
                <w:sz w:val="18"/>
                <w:szCs w:val="18"/>
              </w:rPr>
            </w:pPr>
          </w:p>
          <w:p w:rsidRPr="00151618" w:rsidR="00D5296D" w:rsidP="00607A07" w:rsidRDefault="00D5296D" w14:paraId="1AEC5EC8" w14:textId="77777777">
            <w:pPr>
              <w:rPr>
                <w:rFonts w:ascii="Century Gothic" w:hAnsi="Century Gothic"/>
                <w:color w:val="0070C0"/>
                <w:sz w:val="18"/>
                <w:szCs w:val="18"/>
              </w:rPr>
            </w:pPr>
          </w:p>
          <w:p w:rsidRPr="00151618" w:rsidR="00607A07" w:rsidP="005F51AA" w:rsidRDefault="00607A07" w14:paraId="5A39BBE3" w14:textId="3874EF6A">
            <w:pPr>
              <w:rPr>
                <w:rFonts w:ascii="Century Gothic" w:hAnsi="Century Gothic"/>
                <w:color w:val="0070C0"/>
                <w:sz w:val="18"/>
                <w:szCs w:val="18"/>
              </w:rPr>
            </w:pPr>
          </w:p>
        </w:tc>
      </w:tr>
      <w:tr w:rsidR="00F40EE2" w:rsidTr="0124B525" w14:paraId="41E38E93" w14:textId="77777777">
        <w:tc>
          <w:tcPr>
            <w:tcW w:w="1555" w:type="dxa"/>
            <w:tcMar/>
          </w:tcPr>
          <w:p w:rsidRPr="00586435" w:rsidR="00E86AE6" w:rsidP="00F40EE2" w:rsidRDefault="00E86AE6" w14:paraId="4640BA28" w14:textId="67331488">
            <w:pPr>
              <w:rPr>
                <w:rFonts w:ascii="Century Gothic" w:hAnsi="Century Gothic"/>
                <w:b/>
                <w:color w:val="0070C0"/>
              </w:rPr>
            </w:pPr>
            <w:r w:rsidRPr="00586435">
              <w:rPr>
                <w:rFonts w:ascii="Century Gothic" w:hAnsi="Century Gothic"/>
                <w:b/>
                <w:color w:val="0070C0"/>
              </w:rPr>
              <w:lastRenderedPageBreak/>
              <w:t>Maths</w:t>
            </w:r>
          </w:p>
        </w:tc>
        <w:tc>
          <w:tcPr>
            <w:tcW w:w="1988" w:type="dxa"/>
            <w:shd w:val="clear" w:color="auto" w:fill="FFFFFF" w:themeFill="background1"/>
            <w:tcMar/>
          </w:tcPr>
          <w:p w:rsidRPr="00AC3D22" w:rsidR="00E86AE6" w:rsidP="00F40EE2" w:rsidRDefault="00180B3A" w14:paraId="59C5DC60" w14:textId="77777777">
            <w:pPr>
              <w:rPr>
                <w:rFonts w:ascii="Century Gothic" w:hAnsi="Century Gothic"/>
                <w:color w:val="0070C0"/>
                <w:sz w:val="18"/>
                <w:szCs w:val="18"/>
              </w:rPr>
            </w:pPr>
            <w:r w:rsidRPr="00AC3D22">
              <w:rPr>
                <w:rFonts w:ascii="Century Gothic" w:hAnsi="Century Gothic"/>
                <w:color w:val="0070C0"/>
                <w:sz w:val="18"/>
                <w:szCs w:val="18"/>
              </w:rPr>
              <w:t>Number and place value: numbers to 1000</w:t>
            </w:r>
          </w:p>
          <w:p w:rsidRPr="00AC3D22" w:rsidR="00180B3A" w:rsidP="00F40EE2" w:rsidRDefault="00180B3A" w14:paraId="69A3FC7F" w14:textId="3C3590BD">
            <w:pPr>
              <w:rPr>
                <w:rFonts w:ascii="Century Gothic" w:hAnsi="Century Gothic"/>
                <w:color w:val="0070C0"/>
                <w:sz w:val="18"/>
                <w:szCs w:val="18"/>
              </w:rPr>
            </w:pPr>
            <w:r w:rsidRPr="00AC3D22">
              <w:rPr>
                <w:rFonts w:ascii="Century Gothic" w:hAnsi="Century Gothic"/>
                <w:color w:val="0070C0"/>
                <w:sz w:val="18"/>
                <w:szCs w:val="18"/>
              </w:rPr>
              <w:t>Calculations – addition and subtraction</w:t>
            </w:r>
          </w:p>
          <w:p w:rsidRPr="00AC3D22" w:rsidR="00180B3A" w:rsidP="00F40EE2" w:rsidRDefault="00180B3A" w14:paraId="04C808CE" w14:textId="5ED69877">
            <w:pPr>
              <w:rPr>
                <w:rFonts w:ascii="Century Gothic" w:hAnsi="Century Gothic"/>
                <w:color w:val="0070C0"/>
                <w:sz w:val="18"/>
                <w:szCs w:val="18"/>
              </w:rPr>
            </w:pPr>
          </w:p>
        </w:tc>
        <w:tc>
          <w:tcPr>
            <w:tcW w:w="2081" w:type="dxa"/>
            <w:shd w:val="clear" w:color="auto" w:fill="FFFFFF" w:themeFill="background1"/>
            <w:tcMar/>
          </w:tcPr>
          <w:p w:rsidRPr="00AC3D22" w:rsidR="00E86AE6" w:rsidP="00F40EE2" w:rsidRDefault="00180B3A" w14:paraId="11403057" w14:textId="77777777">
            <w:pPr>
              <w:rPr>
                <w:rFonts w:ascii="Century Gothic" w:hAnsi="Century Gothic"/>
                <w:color w:val="0070C0"/>
                <w:sz w:val="18"/>
                <w:szCs w:val="18"/>
              </w:rPr>
            </w:pPr>
            <w:r w:rsidRPr="00AC3D22">
              <w:rPr>
                <w:rFonts w:ascii="Century Gothic" w:hAnsi="Century Gothic"/>
                <w:color w:val="0070C0"/>
                <w:sz w:val="18"/>
                <w:szCs w:val="18"/>
              </w:rPr>
              <w:t>Calculations – multiplication and division</w:t>
            </w:r>
          </w:p>
          <w:p w:rsidRPr="00AC3D22" w:rsidR="00180B3A" w:rsidP="00F40EE2" w:rsidRDefault="00180B3A" w14:paraId="0E67D2D4" w14:textId="77DA6ACD">
            <w:pPr>
              <w:rPr>
                <w:rFonts w:ascii="Century Gothic" w:hAnsi="Century Gothic"/>
                <w:color w:val="0070C0"/>
                <w:sz w:val="18"/>
                <w:szCs w:val="18"/>
              </w:rPr>
            </w:pPr>
          </w:p>
        </w:tc>
        <w:tc>
          <w:tcPr>
            <w:tcW w:w="2081" w:type="dxa"/>
            <w:shd w:val="clear" w:color="auto" w:fill="FFFFFF" w:themeFill="background1"/>
            <w:tcMar/>
          </w:tcPr>
          <w:p w:rsidRPr="00AC3D22" w:rsidR="00E86AE6" w:rsidP="179E5A66" w:rsidRDefault="00180B3A" w14:paraId="4A96FD3F" w14:textId="0E25D1A6">
            <w:pPr>
              <w:rPr>
                <w:rFonts w:ascii="Century Gothic" w:hAnsi="Century Gothic"/>
                <w:color w:val="0070C0"/>
                <w:sz w:val="18"/>
                <w:szCs w:val="18"/>
              </w:rPr>
            </w:pPr>
            <w:r w:rsidRPr="00AC3D22">
              <w:rPr>
                <w:rFonts w:ascii="Century Gothic" w:hAnsi="Century Gothic"/>
                <w:color w:val="0070C0"/>
                <w:sz w:val="18"/>
                <w:szCs w:val="18"/>
              </w:rPr>
              <w:t>Measurement – length</w:t>
            </w:r>
          </w:p>
          <w:p w:rsidRPr="00AC3D22" w:rsidR="00180B3A" w:rsidP="179E5A66" w:rsidRDefault="00180B3A" w14:paraId="16BBC2BF" w14:textId="50CB6E6A">
            <w:pPr>
              <w:rPr>
                <w:rFonts w:ascii="Century Gothic" w:hAnsi="Century Gothic"/>
                <w:color w:val="0070C0"/>
                <w:sz w:val="18"/>
                <w:szCs w:val="18"/>
              </w:rPr>
            </w:pPr>
            <w:r w:rsidRPr="00AC3D22">
              <w:rPr>
                <w:rFonts w:ascii="Century Gothic" w:hAnsi="Century Gothic"/>
                <w:color w:val="0070C0"/>
                <w:sz w:val="18"/>
                <w:szCs w:val="18"/>
              </w:rPr>
              <w:t>Measurement – mass</w:t>
            </w:r>
          </w:p>
          <w:p w:rsidRPr="00AC3D22" w:rsidR="00180B3A" w:rsidP="179E5A66" w:rsidRDefault="00180B3A" w14:paraId="25EAD048" w14:textId="5A8AEC00">
            <w:pPr>
              <w:rPr>
                <w:rFonts w:ascii="Century Gothic" w:hAnsi="Century Gothic"/>
                <w:color w:val="0070C0"/>
                <w:sz w:val="18"/>
                <w:szCs w:val="18"/>
              </w:rPr>
            </w:pPr>
            <w:r w:rsidRPr="00AC3D22">
              <w:rPr>
                <w:rFonts w:ascii="Century Gothic" w:hAnsi="Century Gothic"/>
                <w:color w:val="0070C0"/>
                <w:sz w:val="18"/>
                <w:szCs w:val="18"/>
              </w:rPr>
              <w:t>Measurement - volume</w:t>
            </w:r>
          </w:p>
        </w:tc>
        <w:tc>
          <w:tcPr>
            <w:tcW w:w="2081" w:type="dxa"/>
            <w:shd w:val="clear" w:color="auto" w:fill="FFFFFF" w:themeFill="background1"/>
            <w:tcMar/>
          </w:tcPr>
          <w:p w:rsidRPr="00AC3D22" w:rsidR="00E86AE6" w:rsidP="179E5A66" w:rsidRDefault="00180B3A" w14:paraId="7C8195F2" w14:textId="629D4F5A">
            <w:pPr>
              <w:rPr>
                <w:rFonts w:ascii="Century Gothic" w:hAnsi="Century Gothic"/>
                <w:color w:val="0070C0"/>
                <w:sz w:val="18"/>
                <w:szCs w:val="18"/>
              </w:rPr>
            </w:pPr>
            <w:r w:rsidRPr="00AC3D22">
              <w:rPr>
                <w:rFonts w:ascii="Century Gothic" w:hAnsi="Century Gothic"/>
                <w:color w:val="0070C0"/>
                <w:sz w:val="18"/>
                <w:szCs w:val="18"/>
              </w:rPr>
              <w:t>Measurement – money</w:t>
            </w:r>
          </w:p>
          <w:p w:rsidRPr="00AC3D22" w:rsidR="00180B3A" w:rsidP="179E5A66" w:rsidRDefault="00180B3A" w14:paraId="41C8F396" w14:textId="7CCDECAC">
            <w:pPr>
              <w:rPr>
                <w:rFonts w:ascii="Century Gothic" w:hAnsi="Century Gothic"/>
                <w:color w:val="0070C0"/>
                <w:sz w:val="18"/>
                <w:szCs w:val="18"/>
              </w:rPr>
            </w:pPr>
            <w:r w:rsidRPr="00AC3D22">
              <w:rPr>
                <w:rFonts w:ascii="Century Gothic" w:hAnsi="Century Gothic"/>
                <w:color w:val="0070C0"/>
                <w:sz w:val="18"/>
                <w:szCs w:val="18"/>
              </w:rPr>
              <w:t>Measurement - time</w:t>
            </w:r>
          </w:p>
        </w:tc>
        <w:tc>
          <w:tcPr>
            <w:tcW w:w="2081" w:type="dxa"/>
            <w:shd w:val="clear" w:color="auto" w:fill="FFFFFF" w:themeFill="background1"/>
            <w:tcMar/>
          </w:tcPr>
          <w:p w:rsidRPr="00AC3D22" w:rsidR="00E86AE6" w:rsidP="179E5A66" w:rsidRDefault="00180B3A" w14:paraId="69F362BD" w14:textId="77777777">
            <w:pPr>
              <w:rPr>
                <w:rFonts w:ascii="Century Gothic" w:hAnsi="Century Gothic"/>
                <w:color w:val="0070C0"/>
                <w:sz w:val="18"/>
                <w:szCs w:val="18"/>
              </w:rPr>
            </w:pPr>
            <w:r w:rsidRPr="00AC3D22">
              <w:rPr>
                <w:rFonts w:ascii="Century Gothic" w:hAnsi="Century Gothic"/>
                <w:color w:val="0070C0"/>
                <w:sz w:val="18"/>
                <w:szCs w:val="18"/>
              </w:rPr>
              <w:t>Statistics – picture and bar graphs</w:t>
            </w:r>
          </w:p>
          <w:p w:rsidRPr="00AC3D22" w:rsidR="00180B3A" w:rsidP="179E5A66" w:rsidRDefault="00A906D9" w14:paraId="72A3D3EC" w14:textId="577D758E">
            <w:pPr>
              <w:rPr>
                <w:rFonts w:ascii="Century Gothic" w:hAnsi="Century Gothic"/>
                <w:color w:val="0070C0"/>
                <w:sz w:val="18"/>
                <w:szCs w:val="18"/>
              </w:rPr>
            </w:pPr>
            <w:r w:rsidRPr="00AC3D22">
              <w:rPr>
                <w:rFonts w:ascii="Century Gothic" w:hAnsi="Century Gothic"/>
                <w:color w:val="0070C0"/>
                <w:sz w:val="18"/>
                <w:szCs w:val="18"/>
              </w:rPr>
              <w:t>Fractions</w:t>
            </w:r>
          </w:p>
        </w:tc>
        <w:tc>
          <w:tcPr>
            <w:tcW w:w="2081" w:type="dxa"/>
            <w:shd w:val="clear" w:color="auto" w:fill="FFFFFF" w:themeFill="background1"/>
            <w:tcMar/>
          </w:tcPr>
          <w:p w:rsidRPr="00AC3D22" w:rsidR="00E86AE6" w:rsidP="179E5A66" w:rsidRDefault="00A906D9" w14:paraId="3376EC88" w14:textId="2ABD1DA2">
            <w:pPr>
              <w:rPr>
                <w:rFonts w:ascii="Century Gothic" w:hAnsi="Century Gothic"/>
                <w:color w:val="0070C0"/>
                <w:sz w:val="18"/>
                <w:szCs w:val="18"/>
              </w:rPr>
            </w:pPr>
            <w:r w:rsidRPr="00AC3D22">
              <w:rPr>
                <w:rFonts w:ascii="Century Gothic" w:hAnsi="Century Gothic"/>
                <w:color w:val="0070C0"/>
                <w:sz w:val="18"/>
                <w:szCs w:val="18"/>
              </w:rPr>
              <w:t>Geometry – angles</w:t>
            </w:r>
          </w:p>
          <w:p w:rsidRPr="00AC3D22" w:rsidR="00A906D9" w:rsidP="179E5A66" w:rsidRDefault="00A906D9" w14:paraId="7F15A174" w14:textId="57039F3A">
            <w:pPr>
              <w:rPr>
                <w:rFonts w:ascii="Century Gothic" w:hAnsi="Century Gothic"/>
                <w:color w:val="0070C0"/>
                <w:sz w:val="18"/>
                <w:szCs w:val="18"/>
              </w:rPr>
            </w:pPr>
            <w:r w:rsidRPr="00AC3D22">
              <w:rPr>
                <w:rFonts w:ascii="Century Gothic" w:hAnsi="Century Gothic"/>
                <w:color w:val="0070C0"/>
                <w:sz w:val="18"/>
                <w:szCs w:val="18"/>
              </w:rPr>
              <w:t>Geometry – lines and shapes</w:t>
            </w:r>
          </w:p>
          <w:p w:rsidRPr="00AC3D22" w:rsidR="00A906D9" w:rsidP="179E5A66" w:rsidRDefault="00A906D9" w14:paraId="41006A15" w14:textId="7E8EE25F">
            <w:pPr>
              <w:rPr>
                <w:rFonts w:ascii="Century Gothic" w:hAnsi="Century Gothic"/>
                <w:color w:val="0070C0"/>
                <w:sz w:val="18"/>
                <w:szCs w:val="18"/>
              </w:rPr>
            </w:pPr>
            <w:r w:rsidRPr="00AC3D22">
              <w:rPr>
                <w:rFonts w:ascii="Century Gothic" w:hAnsi="Century Gothic"/>
                <w:color w:val="0070C0"/>
                <w:sz w:val="18"/>
                <w:szCs w:val="18"/>
              </w:rPr>
              <w:t>Measurement - perimeter</w:t>
            </w:r>
          </w:p>
          <w:p w:rsidRPr="00AC3D22" w:rsidR="00A906D9" w:rsidP="179E5A66" w:rsidRDefault="00A906D9" w14:paraId="0D0B940D" w14:textId="5D7F7E1A">
            <w:pPr>
              <w:rPr>
                <w:rFonts w:ascii="Century Gothic" w:hAnsi="Century Gothic"/>
                <w:color w:val="0070C0"/>
                <w:sz w:val="18"/>
                <w:szCs w:val="18"/>
              </w:rPr>
            </w:pPr>
          </w:p>
        </w:tc>
      </w:tr>
      <w:tr w:rsidR="00D5296D" w:rsidTr="0124B525" w14:paraId="78A9678D" w14:textId="77777777">
        <w:tc>
          <w:tcPr>
            <w:tcW w:w="1555" w:type="dxa"/>
            <w:tcMar/>
          </w:tcPr>
          <w:p w:rsidRPr="00586435" w:rsidR="00D5296D" w:rsidP="00D5296D" w:rsidRDefault="00D5296D" w14:paraId="3E63FE78" w14:textId="77777777">
            <w:pPr>
              <w:rPr>
                <w:rFonts w:ascii="Century Gothic" w:hAnsi="Century Gothic"/>
                <w:b/>
                <w:color w:val="0070C0"/>
              </w:rPr>
            </w:pPr>
            <w:r w:rsidRPr="00586435">
              <w:rPr>
                <w:rFonts w:ascii="Century Gothic" w:hAnsi="Century Gothic"/>
                <w:b/>
                <w:color w:val="0070C0"/>
              </w:rPr>
              <w:t>Science</w:t>
            </w:r>
          </w:p>
        </w:tc>
        <w:tc>
          <w:tcPr>
            <w:tcW w:w="1988" w:type="dxa"/>
            <w:tcMar/>
          </w:tcPr>
          <w:p w:rsidRPr="00AC3D22" w:rsidR="00D5296D" w:rsidP="00D5296D" w:rsidRDefault="00D5296D" w14:paraId="16D269FD" w14:textId="46BC594A">
            <w:pPr>
              <w:rPr>
                <w:rFonts w:ascii="Century Gothic" w:hAnsi="Century Gothic"/>
                <w:b/>
                <w:color w:val="0070C0"/>
                <w:sz w:val="18"/>
                <w:szCs w:val="18"/>
              </w:rPr>
            </w:pPr>
            <w:r w:rsidRPr="00AC3D22">
              <w:rPr>
                <w:rFonts w:ascii="Century Gothic" w:hAnsi="Century Gothic"/>
                <w:b/>
                <w:color w:val="0070C0"/>
                <w:sz w:val="18"/>
                <w:szCs w:val="18"/>
              </w:rPr>
              <w:t>Light</w:t>
            </w:r>
          </w:p>
          <w:p w:rsidRPr="00AC3D22" w:rsidR="00D5296D" w:rsidP="00D5296D" w:rsidRDefault="00D5296D" w14:paraId="42BA4798" w14:textId="1AB02D73">
            <w:pPr>
              <w:rPr>
                <w:rFonts w:ascii="Century Gothic" w:hAnsi="Century Gothic"/>
                <w:b/>
                <w:color w:val="0070C0"/>
                <w:sz w:val="18"/>
                <w:szCs w:val="18"/>
              </w:rPr>
            </w:pPr>
            <w:r w:rsidRPr="00AC3D22">
              <w:rPr>
                <w:rFonts w:ascii="Century Gothic" w:hAnsi="Century Gothic"/>
                <w:b/>
                <w:color w:val="0070C0"/>
                <w:sz w:val="18"/>
                <w:szCs w:val="18"/>
              </w:rPr>
              <w:t>(Physics)</w:t>
            </w:r>
          </w:p>
          <w:p w:rsidRPr="00AC3D22" w:rsidR="00D5296D" w:rsidP="00E04456" w:rsidRDefault="00D5296D" w14:paraId="33C26C5B" w14:textId="77777777">
            <w:pPr>
              <w:pStyle w:val="ListParagraph"/>
              <w:numPr>
                <w:ilvl w:val="0"/>
                <w:numId w:val="5"/>
              </w:numPr>
              <w:rPr>
                <w:rFonts w:ascii="Century Gothic" w:hAnsi="Century Gothic"/>
                <w:color w:val="0070C0"/>
                <w:sz w:val="18"/>
                <w:szCs w:val="18"/>
              </w:rPr>
            </w:pPr>
            <w:r w:rsidRPr="00AC3D22">
              <w:rPr>
                <w:rFonts w:ascii="Century Gothic" w:hAnsi="Century Gothic"/>
                <w:color w:val="0070C0"/>
                <w:sz w:val="18"/>
                <w:szCs w:val="18"/>
              </w:rPr>
              <w:t>Recognise that they need light in order to see things and that darkness is the absence of light.</w:t>
            </w:r>
          </w:p>
          <w:p w:rsidRPr="00AC3D22" w:rsidR="00D5296D" w:rsidP="00E04456" w:rsidRDefault="00D5296D" w14:paraId="30BF05BE" w14:textId="77777777">
            <w:pPr>
              <w:pStyle w:val="ListParagraph"/>
              <w:numPr>
                <w:ilvl w:val="0"/>
                <w:numId w:val="5"/>
              </w:numPr>
              <w:rPr>
                <w:rFonts w:ascii="Century Gothic" w:hAnsi="Century Gothic"/>
                <w:color w:val="0070C0"/>
                <w:sz w:val="18"/>
                <w:szCs w:val="18"/>
              </w:rPr>
            </w:pPr>
            <w:r w:rsidRPr="00AC3D22">
              <w:rPr>
                <w:rFonts w:ascii="Century Gothic" w:hAnsi="Century Gothic"/>
                <w:color w:val="0070C0"/>
                <w:sz w:val="18"/>
                <w:szCs w:val="18"/>
              </w:rPr>
              <w:t xml:space="preserve">Notice that light </w:t>
            </w:r>
            <w:proofErr w:type="gramStart"/>
            <w:r w:rsidRPr="00AC3D22">
              <w:rPr>
                <w:rFonts w:ascii="Century Gothic" w:hAnsi="Century Gothic"/>
                <w:color w:val="0070C0"/>
                <w:sz w:val="18"/>
                <w:szCs w:val="18"/>
              </w:rPr>
              <w:t>is reflected</w:t>
            </w:r>
            <w:proofErr w:type="gramEnd"/>
            <w:r w:rsidRPr="00AC3D22">
              <w:rPr>
                <w:rFonts w:ascii="Century Gothic" w:hAnsi="Century Gothic"/>
                <w:color w:val="0070C0"/>
                <w:sz w:val="18"/>
                <w:szCs w:val="18"/>
              </w:rPr>
              <w:t xml:space="preserve"> from surfaces.</w:t>
            </w:r>
          </w:p>
          <w:p w:rsidRPr="00AC3D22" w:rsidR="00D5296D" w:rsidP="00E04456" w:rsidRDefault="00D5296D" w14:paraId="35081A9D" w14:textId="77777777">
            <w:pPr>
              <w:pStyle w:val="ListParagraph"/>
              <w:numPr>
                <w:ilvl w:val="0"/>
                <w:numId w:val="5"/>
              </w:numPr>
              <w:rPr>
                <w:rFonts w:ascii="Century Gothic" w:hAnsi="Century Gothic"/>
                <w:color w:val="0070C0"/>
                <w:sz w:val="18"/>
                <w:szCs w:val="18"/>
              </w:rPr>
            </w:pPr>
            <w:r w:rsidRPr="00AC3D22">
              <w:rPr>
                <w:rFonts w:ascii="Century Gothic" w:hAnsi="Century Gothic"/>
                <w:color w:val="0070C0"/>
                <w:sz w:val="18"/>
                <w:szCs w:val="18"/>
              </w:rPr>
              <w:lastRenderedPageBreak/>
              <w:t>Recognise that light from the sun can be dangerous and that there are ways to protect their eyes.</w:t>
            </w:r>
          </w:p>
          <w:p w:rsidRPr="00AC3D22" w:rsidR="00D5296D" w:rsidP="00E04456" w:rsidRDefault="00D5296D" w14:paraId="347255BA" w14:textId="77777777">
            <w:pPr>
              <w:pStyle w:val="ListParagraph"/>
              <w:numPr>
                <w:ilvl w:val="0"/>
                <w:numId w:val="5"/>
              </w:numPr>
              <w:rPr>
                <w:rFonts w:ascii="Century Gothic" w:hAnsi="Century Gothic"/>
                <w:color w:val="0070C0"/>
                <w:sz w:val="18"/>
                <w:szCs w:val="18"/>
              </w:rPr>
            </w:pPr>
            <w:r w:rsidRPr="00AC3D22">
              <w:rPr>
                <w:rFonts w:ascii="Century Gothic" w:hAnsi="Century Gothic"/>
                <w:color w:val="0070C0"/>
                <w:sz w:val="18"/>
                <w:szCs w:val="18"/>
              </w:rPr>
              <w:t>Recognise that shadows are formed the light from a light source is blocked by an opaque object.</w:t>
            </w:r>
          </w:p>
          <w:p w:rsidR="00D5296D" w:rsidP="00E04456" w:rsidRDefault="00D5296D" w14:paraId="2FE94491" w14:textId="77777777">
            <w:pPr>
              <w:pStyle w:val="ListParagraph"/>
              <w:numPr>
                <w:ilvl w:val="0"/>
                <w:numId w:val="5"/>
              </w:numPr>
              <w:rPr>
                <w:rFonts w:ascii="Century Gothic" w:hAnsi="Century Gothic"/>
                <w:color w:val="0070C0"/>
                <w:sz w:val="18"/>
                <w:szCs w:val="18"/>
              </w:rPr>
            </w:pPr>
            <w:r w:rsidRPr="00AC3D22">
              <w:rPr>
                <w:rFonts w:ascii="Century Gothic" w:hAnsi="Century Gothic"/>
                <w:color w:val="0070C0"/>
                <w:sz w:val="18"/>
                <w:szCs w:val="18"/>
              </w:rPr>
              <w:t>Find patterns in the way the size of shadows change.</w:t>
            </w:r>
          </w:p>
          <w:p w:rsidR="00D5296D" w:rsidP="00D5296D" w:rsidRDefault="00D5296D" w14:paraId="50BF7C33" w14:textId="77777777">
            <w:pPr>
              <w:rPr>
                <w:rFonts w:ascii="Century Gothic" w:hAnsi="Century Gothic"/>
                <w:color w:val="0070C0"/>
                <w:sz w:val="18"/>
                <w:szCs w:val="18"/>
              </w:rPr>
            </w:pPr>
          </w:p>
          <w:p w:rsidR="00D5296D" w:rsidP="00D5296D" w:rsidRDefault="00234321" w14:paraId="5D0C8964" w14:textId="5FB4F1BA">
            <w:pPr>
              <w:rPr>
                <w:rFonts w:cstheme="minorHAnsi"/>
                <w:b/>
                <w:sz w:val="24"/>
                <w:szCs w:val="24"/>
              </w:rPr>
            </w:pPr>
            <w:hyperlink w:history="1" r:id="rId13">
              <w:r w:rsidRPr="00DE585D" w:rsidR="00D5296D">
                <w:rPr>
                  <w:rStyle w:val="Hyperlink"/>
                  <w:rFonts w:cstheme="minorHAnsi"/>
                  <w:b/>
                  <w:sz w:val="24"/>
                  <w:szCs w:val="24"/>
                </w:rPr>
                <w:t>Brian Cox videos on Light and Shadow investigations</w:t>
              </w:r>
            </w:hyperlink>
            <w:r w:rsidR="00D5296D">
              <w:rPr>
                <w:rFonts w:cstheme="minorHAnsi"/>
                <w:b/>
                <w:sz w:val="24"/>
                <w:szCs w:val="24"/>
              </w:rPr>
              <w:t xml:space="preserve"> </w:t>
            </w:r>
          </w:p>
          <w:p w:rsidRPr="00DE585D" w:rsidR="00D5296D" w:rsidP="00D5296D" w:rsidRDefault="00D5296D" w14:paraId="69E95877" w14:textId="50B527AA">
            <w:pPr>
              <w:rPr>
                <w:rFonts w:ascii="Century Gothic" w:hAnsi="Century Gothic"/>
                <w:color w:val="0070C0"/>
                <w:sz w:val="18"/>
                <w:szCs w:val="18"/>
              </w:rPr>
            </w:pPr>
          </w:p>
        </w:tc>
        <w:tc>
          <w:tcPr>
            <w:tcW w:w="2081" w:type="dxa"/>
            <w:tcMar/>
          </w:tcPr>
          <w:p w:rsidR="24B47D92" w:rsidP="24B47D92" w:rsidRDefault="24B47D92" w14:paraId="61B49212" w14:textId="164F89BD">
            <w:pPr>
              <w:spacing w:line="259" w:lineRule="auto"/>
              <w:rPr>
                <w:rFonts w:ascii="Century Gothic" w:hAnsi="Century Gothic" w:eastAsia="Century Gothic" w:cs="Century Gothic"/>
                <w:sz w:val="18"/>
                <w:szCs w:val="18"/>
              </w:rPr>
            </w:pPr>
            <w:r w:rsidRPr="24B47D92">
              <w:rPr>
                <w:rFonts w:ascii="Century Gothic" w:hAnsi="Century Gothic" w:eastAsia="Century Gothic" w:cs="Century Gothic"/>
                <w:b/>
                <w:bCs/>
                <w:color w:val="0070C0"/>
                <w:sz w:val="18"/>
                <w:szCs w:val="18"/>
              </w:rPr>
              <w:lastRenderedPageBreak/>
              <w:t xml:space="preserve">Rocks </w:t>
            </w:r>
          </w:p>
          <w:p w:rsidR="24B47D92" w:rsidP="24B47D92" w:rsidRDefault="24B47D92" w14:paraId="05DF2BA3" w14:textId="345CAD13">
            <w:pPr>
              <w:spacing w:line="259" w:lineRule="auto"/>
              <w:rPr>
                <w:rFonts w:ascii="Century Gothic" w:hAnsi="Century Gothic" w:eastAsia="Century Gothic" w:cs="Century Gothic"/>
                <w:sz w:val="18"/>
                <w:szCs w:val="18"/>
              </w:rPr>
            </w:pPr>
            <w:r w:rsidRPr="24B47D92">
              <w:rPr>
                <w:rFonts w:ascii="Century Gothic" w:hAnsi="Century Gothic" w:eastAsia="Century Gothic" w:cs="Century Gothic"/>
                <w:b/>
                <w:bCs/>
                <w:color w:val="0070C0"/>
                <w:sz w:val="18"/>
                <w:szCs w:val="18"/>
              </w:rPr>
              <w:t>(Chemistry)</w:t>
            </w:r>
          </w:p>
          <w:p w:rsidR="24B47D92" w:rsidP="24B47D92" w:rsidRDefault="24B47D92" w14:paraId="59C5BC27" w14:textId="7820E129">
            <w:pPr>
              <w:pStyle w:val="ListParagraph"/>
              <w:numPr>
                <w:ilvl w:val="0"/>
                <w:numId w:val="2"/>
              </w:numPr>
              <w:spacing w:after="160" w:line="259" w:lineRule="auto"/>
              <w:rPr>
                <w:color w:val="0070C0"/>
                <w:sz w:val="18"/>
                <w:szCs w:val="18"/>
              </w:rPr>
            </w:pPr>
            <w:r w:rsidRPr="24B47D92">
              <w:rPr>
                <w:rFonts w:ascii="Century Gothic" w:hAnsi="Century Gothic" w:eastAsia="Century Gothic" w:cs="Century Gothic"/>
                <w:color w:val="0070C0"/>
                <w:sz w:val="18"/>
                <w:szCs w:val="18"/>
              </w:rPr>
              <w:t xml:space="preserve">Compare and group together different kinds of rocks </w:t>
            </w:r>
            <w:proofErr w:type="gramStart"/>
            <w:r w:rsidRPr="24B47D92">
              <w:rPr>
                <w:rFonts w:ascii="Century Gothic" w:hAnsi="Century Gothic" w:eastAsia="Century Gothic" w:cs="Century Gothic"/>
                <w:color w:val="0070C0"/>
                <w:sz w:val="18"/>
                <w:szCs w:val="18"/>
              </w:rPr>
              <w:t>on the basis of</w:t>
            </w:r>
            <w:proofErr w:type="gramEnd"/>
            <w:r w:rsidRPr="24B47D92">
              <w:rPr>
                <w:rFonts w:ascii="Century Gothic" w:hAnsi="Century Gothic" w:eastAsia="Century Gothic" w:cs="Century Gothic"/>
                <w:color w:val="0070C0"/>
                <w:sz w:val="18"/>
                <w:szCs w:val="18"/>
              </w:rPr>
              <w:t xml:space="preserve"> their appearance and simple </w:t>
            </w:r>
            <w:r w:rsidRPr="24B47D92">
              <w:rPr>
                <w:rFonts w:ascii="Century Gothic" w:hAnsi="Century Gothic" w:eastAsia="Century Gothic" w:cs="Century Gothic"/>
                <w:color w:val="0070C0"/>
                <w:sz w:val="18"/>
                <w:szCs w:val="18"/>
              </w:rPr>
              <w:lastRenderedPageBreak/>
              <w:t>physical properties.</w:t>
            </w:r>
          </w:p>
          <w:p w:rsidR="24B47D92" w:rsidP="24B47D92" w:rsidRDefault="24B47D92" w14:paraId="551D6F04" w14:textId="07AC5E50">
            <w:pPr>
              <w:pStyle w:val="ListParagraph"/>
              <w:numPr>
                <w:ilvl w:val="0"/>
                <w:numId w:val="2"/>
              </w:numPr>
              <w:spacing w:after="160" w:line="259" w:lineRule="auto"/>
              <w:rPr>
                <w:color w:val="0070C0"/>
                <w:sz w:val="18"/>
                <w:szCs w:val="18"/>
              </w:rPr>
            </w:pPr>
            <w:r w:rsidRPr="24B47D92">
              <w:rPr>
                <w:rFonts w:ascii="Century Gothic" w:hAnsi="Century Gothic" w:eastAsia="Century Gothic" w:cs="Century Gothic"/>
                <w:color w:val="0070C0"/>
                <w:sz w:val="18"/>
                <w:szCs w:val="18"/>
              </w:rPr>
              <w:t xml:space="preserve">Describe in simple terms how fossils </w:t>
            </w:r>
            <w:proofErr w:type="gramStart"/>
            <w:r w:rsidRPr="24B47D92">
              <w:rPr>
                <w:rFonts w:ascii="Century Gothic" w:hAnsi="Century Gothic" w:eastAsia="Century Gothic" w:cs="Century Gothic"/>
                <w:color w:val="0070C0"/>
                <w:sz w:val="18"/>
                <w:szCs w:val="18"/>
              </w:rPr>
              <w:t>are formed</w:t>
            </w:r>
            <w:proofErr w:type="gramEnd"/>
            <w:r w:rsidRPr="24B47D92">
              <w:rPr>
                <w:rFonts w:ascii="Century Gothic" w:hAnsi="Century Gothic" w:eastAsia="Century Gothic" w:cs="Century Gothic"/>
                <w:color w:val="0070C0"/>
                <w:sz w:val="18"/>
                <w:szCs w:val="18"/>
              </w:rPr>
              <w:t xml:space="preserve"> when things that have lived are trapped within rock.</w:t>
            </w:r>
          </w:p>
          <w:p w:rsidR="24B47D92" w:rsidP="24B47D92" w:rsidRDefault="24B47D92" w14:paraId="53488364" w14:textId="699439D5">
            <w:pPr>
              <w:pStyle w:val="ListParagraph"/>
              <w:numPr>
                <w:ilvl w:val="0"/>
                <w:numId w:val="2"/>
              </w:numPr>
              <w:spacing w:after="160" w:line="259" w:lineRule="auto"/>
              <w:rPr>
                <w:color w:val="0070C0"/>
                <w:sz w:val="18"/>
                <w:szCs w:val="18"/>
              </w:rPr>
            </w:pPr>
            <w:r w:rsidRPr="24B47D92">
              <w:rPr>
                <w:rFonts w:ascii="Century Gothic" w:hAnsi="Century Gothic" w:eastAsia="Century Gothic" w:cs="Century Gothic"/>
                <w:color w:val="0070C0"/>
                <w:sz w:val="18"/>
                <w:szCs w:val="18"/>
              </w:rPr>
              <w:t xml:space="preserve">Recognise that soils </w:t>
            </w:r>
            <w:proofErr w:type="gramStart"/>
            <w:r w:rsidRPr="24B47D92">
              <w:rPr>
                <w:rFonts w:ascii="Century Gothic" w:hAnsi="Century Gothic" w:eastAsia="Century Gothic" w:cs="Century Gothic"/>
                <w:color w:val="0070C0"/>
                <w:sz w:val="18"/>
                <w:szCs w:val="18"/>
              </w:rPr>
              <w:t>are made</w:t>
            </w:r>
            <w:proofErr w:type="gramEnd"/>
            <w:r w:rsidRPr="24B47D92">
              <w:rPr>
                <w:rFonts w:ascii="Century Gothic" w:hAnsi="Century Gothic" w:eastAsia="Century Gothic" w:cs="Century Gothic"/>
                <w:color w:val="0070C0"/>
                <w:sz w:val="18"/>
                <w:szCs w:val="18"/>
              </w:rPr>
              <w:t xml:space="preserve"> from rocks and organic matter.</w:t>
            </w:r>
          </w:p>
          <w:p w:rsidR="24B47D92" w:rsidP="24B47D92" w:rsidRDefault="24B47D92" w14:paraId="26927266" w14:textId="4E1B21C5">
            <w:pPr>
              <w:rPr>
                <w:rFonts w:ascii="Century Gothic" w:hAnsi="Century Gothic"/>
                <w:color w:val="0070C0"/>
                <w:sz w:val="18"/>
                <w:szCs w:val="18"/>
              </w:rPr>
            </w:pPr>
          </w:p>
          <w:p w:rsidRPr="00AC3D22" w:rsidR="00D5296D" w:rsidP="00D5296D" w:rsidRDefault="00D5296D" w14:paraId="72A15875" w14:textId="5B39AD97">
            <w:pPr>
              <w:rPr>
                <w:rFonts w:ascii="Century Gothic" w:hAnsi="Century Gothic"/>
                <w:color w:val="0070C0"/>
                <w:sz w:val="18"/>
                <w:szCs w:val="18"/>
              </w:rPr>
            </w:pPr>
          </w:p>
        </w:tc>
        <w:tc>
          <w:tcPr>
            <w:tcW w:w="2081" w:type="dxa"/>
            <w:tcMar/>
          </w:tcPr>
          <w:p w:rsidRPr="00AC3D22" w:rsidR="00D5296D" w:rsidP="24B47D92" w:rsidRDefault="24B47D92" w14:paraId="5948D046" w14:textId="7C1B7B67">
            <w:pPr>
              <w:rPr>
                <w:rFonts w:ascii="Century Gothic" w:hAnsi="Century Gothic"/>
                <w:b/>
                <w:bCs/>
                <w:color w:val="0070C0"/>
                <w:sz w:val="18"/>
                <w:szCs w:val="18"/>
              </w:rPr>
            </w:pPr>
            <w:r w:rsidRPr="24B47D92">
              <w:rPr>
                <w:rFonts w:ascii="Century Gothic" w:hAnsi="Century Gothic"/>
                <w:b/>
                <w:bCs/>
                <w:color w:val="0070C0"/>
                <w:sz w:val="18"/>
                <w:szCs w:val="18"/>
              </w:rPr>
              <w:lastRenderedPageBreak/>
              <w:t>Forces and Magnets</w:t>
            </w:r>
          </w:p>
          <w:p w:rsidRPr="00AC3D22" w:rsidR="00D5296D" w:rsidP="24B47D92" w:rsidRDefault="24B47D92" w14:paraId="7EE58A07" w14:textId="21481FDD">
            <w:pPr>
              <w:rPr>
                <w:rFonts w:ascii="Century Gothic" w:hAnsi="Century Gothic"/>
                <w:b/>
                <w:bCs/>
                <w:color w:val="0070C0"/>
                <w:sz w:val="18"/>
                <w:szCs w:val="18"/>
              </w:rPr>
            </w:pPr>
            <w:r w:rsidRPr="24B47D92">
              <w:rPr>
                <w:rFonts w:ascii="Century Gothic" w:hAnsi="Century Gothic"/>
                <w:b/>
                <w:bCs/>
                <w:color w:val="0070C0"/>
                <w:sz w:val="18"/>
                <w:szCs w:val="18"/>
              </w:rPr>
              <w:t>(Physics)</w:t>
            </w:r>
          </w:p>
          <w:p w:rsidRPr="00AC3D22" w:rsidR="00D5296D" w:rsidP="24B47D92" w:rsidRDefault="24B47D92" w14:paraId="7F00EBFF" w14:textId="15A70758">
            <w:pPr>
              <w:pStyle w:val="ListParagraph"/>
              <w:numPr>
                <w:ilvl w:val="0"/>
                <w:numId w:val="9"/>
              </w:numPr>
              <w:rPr>
                <w:rFonts w:ascii="Century Gothic" w:hAnsi="Century Gothic"/>
                <w:color w:val="0070C0"/>
                <w:sz w:val="18"/>
                <w:szCs w:val="18"/>
              </w:rPr>
            </w:pPr>
            <w:r w:rsidRPr="24B47D92">
              <w:rPr>
                <w:rFonts w:ascii="Century Gothic" w:hAnsi="Century Gothic"/>
                <w:color w:val="0070C0"/>
                <w:sz w:val="18"/>
                <w:szCs w:val="18"/>
              </w:rPr>
              <w:t>Compare how things move on different surfaces</w:t>
            </w:r>
          </w:p>
          <w:p w:rsidRPr="00AC3D22" w:rsidR="00D5296D" w:rsidP="24B47D92" w:rsidRDefault="24B47D92" w14:paraId="5D5E121E" w14:textId="4DD08975">
            <w:pPr>
              <w:pStyle w:val="ListParagraph"/>
              <w:numPr>
                <w:ilvl w:val="0"/>
                <w:numId w:val="9"/>
              </w:numPr>
              <w:rPr>
                <w:rFonts w:ascii="Century Gothic" w:hAnsi="Century Gothic"/>
                <w:color w:val="0070C0"/>
                <w:sz w:val="18"/>
                <w:szCs w:val="18"/>
              </w:rPr>
            </w:pPr>
            <w:r w:rsidRPr="24B47D92">
              <w:rPr>
                <w:rFonts w:ascii="Century Gothic" w:hAnsi="Century Gothic"/>
                <w:color w:val="0070C0"/>
                <w:sz w:val="18"/>
                <w:szCs w:val="18"/>
              </w:rPr>
              <w:t xml:space="preserve">Notice that some forces need contact between two objects, but magnetic forces </w:t>
            </w:r>
            <w:r w:rsidRPr="24B47D92">
              <w:rPr>
                <w:rFonts w:ascii="Century Gothic" w:hAnsi="Century Gothic"/>
                <w:color w:val="0070C0"/>
                <w:sz w:val="18"/>
                <w:szCs w:val="18"/>
              </w:rPr>
              <w:lastRenderedPageBreak/>
              <w:t>can act at distance.</w:t>
            </w:r>
          </w:p>
          <w:p w:rsidRPr="00AC3D22" w:rsidR="00D5296D" w:rsidP="24B47D92" w:rsidRDefault="24B47D92" w14:paraId="433FAF5F" w14:textId="14B6F565">
            <w:pPr>
              <w:pStyle w:val="ListParagraph"/>
              <w:numPr>
                <w:ilvl w:val="0"/>
                <w:numId w:val="9"/>
              </w:numPr>
              <w:rPr>
                <w:rFonts w:ascii="Century Gothic" w:hAnsi="Century Gothic"/>
                <w:color w:val="0070C0"/>
                <w:sz w:val="18"/>
                <w:szCs w:val="18"/>
              </w:rPr>
            </w:pPr>
            <w:r w:rsidRPr="24B47D92">
              <w:rPr>
                <w:rFonts w:ascii="Century Gothic" w:hAnsi="Century Gothic"/>
                <w:color w:val="0070C0"/>
                <w:sz w:val="18"/>
                <w:szCs w:val="18"/>
              </w:rPr>
              <w:t>Observe how magnets attract or repel each other and attract some materials and not others.</w:t>
            </w:r>
          </w:p>
          <w:p w:rsidRPr="00AC3D22" w:rsidR="00D5296D" w:rsidP="24B47D92" w:rsidRDefault="24B47D92" w14:paraId="0DEA8E85" w14:textId="6F654A9B">
            <w:pPr>
              <w:pStyle w:val="ListParagraph"/>
              <w:numPr>
                <w:ilvl w:val="0"/>
                <w:numId w:val="9"/>
              </w:numPr>
              <w:rPr>
                <w:rFonts w:ascii="Century Gothic" w:hAnsi="Century Gothic"/>
                <w:color w:val="0070C0"/>
                <w:sz w:val="18"/>
                <w:szCs w:val="18"/>
              </w:rPr>
            </w:pPr>
            <w:r w:rsidRPr="24B47D92">
              <w:rPr>
                <w:rFonts w:ascii="Century Gothic" w:hAnsi="Century Gothic"/>
                <w:color w:val="0070C0"/>
                <w:sz w:val="18"/>
                <w:szCs w:val="18"/>
              </w:rPr>
              <w:t xml:space="preserve">Compare and group together a variety of everyday materials </w:t>
            </w:r>
            <w:proofErr w:type="gramStart"/>
            <w:r w:rsidRPr="24B47D92">
              <w:rPr>
                <w:rFonts w:ascii="Century Gothic" w:hAnsi="Century Gothic"/>
                <w:color w:val="0070C0"/>
                <w:sz w:val="18"/>
                <w:szCs w:val="18"/>
              </w:rPr>
              <w:t>on the basis of</w:t>
            </w:r>
            <w:proofErr w:type="gramEnd"/>
            <w:r w:rsidRPr="24B47D92">
              <w:rPr>
                <w:rFonts w:ascii="Century Gothic" w:hAnsi="Century Gothic"/>
                <w:color w:val="0070C0"/>
                <w:sz w:val="18"/>
                <w:szCs w:val="18"/>
              </w:rPr>
              <w:t xml:space="preserve"> whether that are attracted to a magnet, and identify some magnetic materials.</w:t>
            </w:r>
          </w:p>
          <w:p w:rsidRPr="00AC3D22" w:rsidR="00D5296D" w:rsidP="24B47D92" w:rsidRDefault="24B47D92" w14:paraId="2B59AC67" w14:textId="09B5EA23">
            <w:pPr>
              <w:pStyle w:val="ListParagraph"/>
              <w:numPr>
                <w:ilvl w:val="0"/>
                <w:numId w:val="9"/>
              </w:numPr>
              <w:rPr>
                <w:rFonts w:ascii="Century Gothic" w:hAnsi="Century Gothic"/>
                <w:color w:val="0070C0"/>
                <w:sz w:val="18"/>
                <w:szCs w:val="18"/>
              </w:rPr>
            </w:pPr>
            <w:r w:rsidRPr="24B47D92">
              <w:rPr>
                <w:rFonts w:ascii="Century Gothic" w:hAnsi="Century Gothic"/>
                <w:color w:val="0070C0"/>
                <w:sz w:val="18"/>
                <w:szCs w:val="18"/>
              </w:rPr>
              <w:t>Describe magnets as having two poles.</w:t>
            </w:r>
          </w:p>
          <w:p w:rsidRPr="00AC3D22" w:rsidR="00D5296D" w:rsidP="24B47D92" w:rsidRDefault="24B47D92" w14:paraId="4B4895D9" w14:textId="08E5AD90">
            <w:pPr>
              <w:pStyle w:val="ListParagraph"/>
              <w:numPr>
                <w:ilvl w:val="0"/>
                <w:numId w:val="9"/>
              </w:numPr>
              <w:rPr>
                <w:rFonts w:ascii="Century Gothic" w:hAnsi="Century Gothic"/>
                <w:color w:val="0070C0"/>
                <w:sz w:val="18"/>
                <w:szCs w:val="18"/>
              </w:rPr>
            </w:pPr>
            <w:r w:rsidRPr="24B47D92">
              <w:rPr>
                <w:rFonts w:ascii="Century Gothic" w:hAnsi="Century Gothic"/>
                <w:color w:val="0070C0"/>
                <w:sz w:val="18"/>
                <w:szCs w:val="18"/>
              </w:rPr>
              <w:t>Predict whether two magnets will attract or repel each other, depending on which poles are facing.</w:t>
            </w:r>
          </w:p>
          <w:p w:rsidRPr="00AC3D22" w:rsidR="00D5296D" w:rsidP="24B47D92" w:rsidRDefault="00D5296D" w14:paraId="508CFFC3" w14:textId="0CECC4EA">
            <w:pPr>
              <w:pStyle w:val="ListParagraph"/>
              <w:rPr>
                <w:rFonts w:ascii="Century Gothic" w:hAnsi="Century Gothic"/>
                <w:color w:val="0070C0"/>
                <w:sz w:val="18"/>
                <w:szCs w:val="18"/>
              </w:rPr>
            </w:pPr>
          </w:p>
        </w:tc>
        <w:tc>
          <w:tcPr>
            <w:tcW w:w="2081" w:type="dxa"/>
            <w:tcMar/>
          </w:tcPr>
          <w:p w:rsidRPr="00AC3D22" w:rsidR="00D5296D" w:rsidP="00D5296D" w:rsidRDefault="00D5296D" w14:paraId="32EFD135" w14:textId="77777777">
            <w:pPr>
              <w:rPr>
                <w:rFonts w:ascii="Century Gothic" w:hAnsi="Century Gothic"/>
                <w:b/>
                <w:color w:val="0070C0"/>
                <w:sz w:val="18"/>
                <w:szCs w:val="18"/>
              </w:rPr>
            </w:pPr>
            <w:r w:rsidRPr="00AC3D22">
              <w:rPr>
                <w:rFonts w:ascii="Century Gothic" w:hAnsi="Century Gothic"/>
                <w:color w:val="0070C0"/>
                <w:sz w:val="18"/>
                <w:szCs w:val="18"/>
              </w:rPr>
              <w:lastRenderedPageBreak/>
              <w:t xml:space="preserve"> </w:t>
            </w:r>
            <w:r w:rsidRPr="00AC3D22">
              <w:rPr>
                <w:rFonts w:ascii="Century Gothic" w:hAnsi="Century Gothic"/>
                <w:b/>
                <w:color w:val="0070C0"/>
                <w:sz w:val="18"/>
                <w:szCs w:val="18"/>
              </w:rPr>
              <w:t>Plants</w:t>
            </w:r>
          </w:p>
          <w:p w:rsidRPr="00AC3D22" w:rsidR="00D5296D" w:rsidP="00D5296D" w:rsidRDefault="00D5296D" w14:paraId="3539BAF1" w14:textId="77777777">
            <w:pPr>
              <w:rPr>
                <w:rFonts w:ascii="Century Gothic" w:hAnsi="Century Gothic"/>
                <w:b/>
                <w:color w:val="0070C0"/>
                <w:sz w:val="18"/>
                <w:szCs w:val="18"/>
              </w:rPr>
            </w:pPr>
            <w:r w:rsidRPr="00AC3D22">
              <w:rPr>
                <w:rFonts w:ascii="Century Gothic" w:hAnsi="Century Gothic"/>
                <w:b/>
                <w:color w:val="0070C0"/>
                <w:sz w:val="18"/>
                <w:szCs w:val="18"/>
              </w:rPr>
              <w:t>(Biology)</w:t>
            </w:r>
          </w:p>
          <w:p w:rsidRPr="00AC3D22" w:rsidR="00D5296D" w:rsidP="00E04456" w:rsidRDefault="00D5296D" w14:paraId="02C57D7B" w14:textId="77777777">
            <w:pPr>
              <w:pStyle w:val="ListParagraph"/>
              <w:numPr>
                <w:ilvl w:val="0"/>
                <w:numId w:val="6"/>
              </w:numPr>
              <w:rPr>
                <w:rFonts w:ascii="Century Gothic" w:hAnsi="Century Gothic"/>
                <w:color w:val="0070C0"/>
                <w:sz w:val="18"/>
                <w:szCs w:val="18"/>
              </w:rPr>
            </w:pPr>
            <w:r w:rsidRPr="00AC3D22">
              <w:rPr>
                <w:rFonts w:ascii="Century Gothic" w:hAnsi="Century Gothic"/>
                <w:color w:val="0070C0"/>
                <w:sz w:val="18"/>
                <w:szCs w:val="18"/>
              </w:rPr>
              <w:t>Identify and describe the functions of different parts of flowering plants: roots, stem/trunk, leaves and flowers</w:t>
            </w:r>
          </w:p>
          <w:p w:rsidRPr="00AC3D22" w:rsidR="00D5296D" w:rsidP="00E04456" w:rsidRDefault="00D5296D" w14:paraId="6D6B878F" w14:textId="77777777">
            <w:pPr>
              <w:pStyle w:val="ListParagraph"/>
              <w:numPr>
                <w:ilvl w:val="0"/>
                <w:numId w:val="6"/>
              </w:numPr>
              <w:rPr>
                <w:rFonts w:ascii="Century Gothic" w:hAnsi="Century Gothic"/>
                <w:color w:val="0070C0"/>
                <w:sz w:val="18"/>
                <w:szCs w:val="18"/>
              </w:rPr>
            </w:pPr>
            <w:r w:rsidRPr="00AC3D22">
              <w:rPr>
                <w:rFonts w:ascii="Century Gothic" w:hAnsi="Century Gothic"/>
                <w:color w:val="0070C0"/>
                <w:sz w:val="18"/>
                <w:szCs w:val="18"/>
              </w:rPr>
              <w:t xml:space="preserve">Explore the requirements of </w:t>
            </w:r>
            <w:r w:rsidRPr="00AC3D22">
              <w:rPr>
                <w:rFonts w:ascii="Century Gothic" w:hAnsi="Century Gothic"/>
                <w:color w:val="0070C0"/>
                <w:sz w:val="18"/>
                <w:szCs w:val="18"/>
              </w:rPr>
              <w:lastRenderedPageBreak/>
              <w:t xml:space="preserve">plants for </w:t>
            </w:r>
            <w:proofErr w:type="gramStart"/>
            <w:r w:rsidRPr="00AC3D22">
              <w:rPr>
                <w:rFonts w:ascii="Century Gothic" w:hAnsi="Century Gothic"/>
                <w:color w:val="0070C0"/>
                <w:sz w:val="18"/>
                <w:szCs w:val="18"/>
              </w:rPr>
              <w:t>life and growth (air, light, water, nutrients from soil and room to grow) and how they vary from plant to plant</w:t>
            </w:r>
            <w:proofErr w:type="gramEnd"/>
            <w:r w:rsidRPr="00AC3D22">
              <w:rPr>
                <w:rFonts w:ascii="Century Gothic" w:hAnsi="Century Gothic"/>
                <w:color w:val="0070C0"/>
                <w:sz w:val="18"/>
                <w:szCs w:val="18"/>
              </w:rPr>
              <w:t>.</w:t>
            </w:r>
          </w:p>
          <w:p w:rsidRPr="00AC3D22" w:rsidR="00D5296D" w:rsidP="00E04456" w:rsidRDefault="00D5296D" w14:paraId="513C7BC7" w14:textId="77777777">
            <w:pPr>
              <w:pStyle w:val="ListParagraph"/>
              <w:numPr>
                <w:ilvl w:val="0"/>
                <w:numId w:val="6"/>
              </w:numPr>
              <w:rPr>
                <w:rFonts w:ascii="Century Gothic" w:hAnsi="Century Gothic"/>
                <w:color w:val="0070C0"/>
                <w:sz w:val="18"/>
                <w:szCs w:val="18"/>
              </w:rPr>
            </w:pPr>
            <w:r w:rsidRPr="00AC3D22">
              <w:rPr>
                <w:rFonts w:ascii="Century Gothic" w:hAnsi="Century Gothic"/>
                <w:color w:val="0070C0"/>
                <w:sz w:val="18"/>
                <w:szCs w:val="18"/>
              </w:rPr>
              <w:t xml:space="preserve">Investigate the way in which water </w:t>
            </w:r>
            <w:proofErr w:type="gramStart"/>
            <w:r w:rsidRPr="00AC3D22">
              <w:rPr>
                <w:rFonts w:ascii="Century Gothic" w:hAnsi="Century Gothic"/>
                <w:color w:val="0070C0"/>
                <w:sz w:val="18"/>
                <w:szCs w:val="18"/>
              </w:rPr>
              <w:t>is transported</w:t>
            </w:r>
            <w:proofErr w:type="gramEnd"/>
            <w:r w:rsidRPr="00AC3D22">
              <w:rPr>
                <w:rFonts w:ascii="Century Gothic" w:hAnsi="Century Gothic"/>
                <w:color w:val="0070C0"/>
                <w:sz w:val="18"/>
                <w:szCs w:val="18"/>
              </w:rPr>
              <w:t xml:space="preserve"> within plants.</w:t>
            </w:r>
          </w:p>
          <w:p w:rsidRPr="00D5296D" w:rsidR="00D5296D" w:rsidP="00E04456" w:rsidRDefault="00D5296D" w14:paraId="0E27B00A" w14:textId="18655165">
            <w:pPr>
              <w:pStyle w:val="ListParagraph"/>
              <w:numPr>
                <w:ilvl w:val="0"/>
                <w:numId w:val="6"/>
              </w:numPr>
              <w:rPr>
                <w:rFonts w:ascii="Century Gothic" w:hAnsi="Century Gothic"/>
                <w:color w:val="0070C0"/>
                <w:sz w:val="18"/>
                <w:szCs w:val="18"/>
              </w:rPr>
            </w:pPr>
            <w:r w:rsidRPr="00D5296D">
              <w:rPr>
                <w:rFonts w:ascii="Century Gothic" w:hAnsi="Century Gothic"/>
                <w:color w:val="0070C0"/>
                <w:sz w:val="18"/>
                <w:szCs w:val="18"/>
              </w:rPr>
              <w:t>Explore the part that flowers play in the life cycle of flowering plants, including pollination, seed formation and seed dispersal.</w:t>
            </w:r>
          </w:p>
        </w:tc>
        <w:tc>
          <w:tcPr>
            <w:tcW w:w="2081" w:type="dxa"/>
            <w:tcMar/>
          </w:tcPr>
          <w:p w:rsidRPr="00AC3D22" w:rsidR="00D5296D" w:rsidP="00D5296D" w:rsidRDefault="00D5296D" w14:paraId="008DE162" w14:textId="73CC4D1F">
            <w:pPr>
              <w:rPr>
                <w:rFonts w:ascii="Century Gothic" w:hAnsi="Century Gothic"/>
                <w:b/>
                <w:color w:val="0070C0"/>
                <w:sz w:val="18"/>
                <w:szCs w:val="18"/>
              </w:rPr>
            </w:pPr>
            <w:r w:rsidRPr="00AC3D22">
              <w:rPr>
                <w:rFonts w:ascii="Century Gothic" w:hAnsi="Century Gothic"/>
                <w:b/>
                <w:color w:val="0070C0"/>
                <w:sz w:val="18"/>
                <w:szCs w:val="18"/>
              </w:rPr>
              <w:lastRenderedPageBreak/>
              <w:t xml:space="preserve">Animals </w:t>
            </w:r>
            <w:proofErr w:type="spellStart"/>
            <w:r w:rsidRPr="00AC3D22">
              <w:rPr>
                <w:rFonts w:ascii="Century Gothic" w:hAnsi="Century Gothic"/>
                <w:b/>
                <w:color w:val="0070C0"/>
                <w:sz w:val="18"/>
                <w:szCs w:val="18"/>
              </w:rPr>
              <w:t>inc</w:t>
            </w:r>
            <w:proofErr w:type="spellEnd"/>
            <w:r w:rsidRPr="00AC3D22">
              <w:rPr>
                <w:rFonts w:ascii="Century Gothic" w:hAnsi="Century Gothic"/>
                <w:b/>
                <w:color w:val="0070C0"/>
                <w:sz w:val="18"/>
                <w:szCs w:val="18"/>
              </w:rPr>
              <w:t xml:space="preserve"> humans</w:t>
            </w:r>
          </w:p>
          <w:p w:rsidRPr="00AC3D22" w:rsidR="00D5296D" w:rsidP="00D5296D" w:rsidRDefault="00D5296D" w14:paraId="7FB78EE0" w14:textId="239473F4">
            <w:pPr>
              <w:rPr>
                <w:rFonts w:ascii="Century Gothic" w:hAnsi="Century Gothic"/>
                <w:b/>
                <w:color w:val="0070C0"/>
                <w:sz w:val="18"/>
                <w:szCs w:val="18"/>
              </w:rPr>
            </w:pPr>
            <w:r w:rsidRPr="00AC3D22">
              <w:rPr>
                <w:rFonts w:ascii="Century Gothic" w:hAnsi="Century Gothic"/>
                <w:b/>
                <w:color w:val="0070C0"/>
                <w:sz w:val="18"/>
                <w:szCs w:val="18"/>
              </w:rPr>
              <w:t>(Biology)</w:t>
            </w:r>
          </w:p>
          <w:p w:rsidRPr="00AC3D22" w:rsidR="00D5296D" w:rsidP="00E04456" w:rsidRDefault="00D5296D" w14:paraId="0991232B" w14:textId="5E577213">
            <w:pPr>
              <w:pStyle w:val="ListParagraph"/>
              <w:numPr>
                <w:ilvl w:val="0"/>
                <w:numId w:val="7"/>
              </w:numPr>
              <w:rPr>
                <w:rFonts w:ascii="Century Gothic" w:hAnsi="Century Gothic"/>
                <w:color w:val="0070C0"/>
                <w:sz w:val="18"/>
                <w:szCs w:val="18"/>
              </w:rPr>
            </w:pPr>
            <w:r w:rsidRPr="00AC3D22">
              <w:rPr>
                <w:rFonts w:ascii="Century Gothic" w:hAnsi="Century Gothic"/>
                <w:color w:val="0070C0"/>
                <w:sz w:val="18"/>
                <w:szCs w:val="18"/>
              </w:rPr>
              <w:t xml:space="preserve">Identify that animals, including humans, need the right types and amount of nutrition, and that they cannot make their own food; they get </w:t>
            </w:r>
            <w:r w:rsidRPr="00AC3D22">
              <w:rPr>
                <w:rFonts w:ascii="Century Gothic" w:hAnsi="Century Gothic"/>
                <w:color w:val="0070C0"/>
                <w:sz w:val="18"/>
                <w:szCs w:val="18"/>
              </w:rPr>
              <w:lastRenderedPageBreak/>
              <w:t>nutrition from what they eat.</w:t>
            </w:r>
          </w:p>
          <w:p w:rsidRPr="00AC3D22" w:rsidR="00D5296D" w:rsidP="00E04456" w:rsidRDefault="00D5296D" w14:paraId="5BC0341E" w14:textId="2D491523">
            <w:pPr>
              <w:pStyle w:val="ListParagraph"/>
              <w:numPr>
                <w:ilvl w:val="0"/>
                <w:numId w:val="7"/>
              </w:numPr>
              <w:rPr>
                <w:rFonts w:ascii="Century Gothic" w:hAnsi="Century Gothic"/>
                <w:color w:val="0070C0"/>
                <w:sz w:val="18"/>
                <w:szCs w:val="18"/>
              </w:rPr>
            </w:pPr>
            <w:r w:rsidRPr="00AC3D22">
              <w:rPr>
                <w:rFonts w:ascii="Century Gothic" w:hAnsi="Century Gothic"/>
                <w:color w:val="0070C0"/>
                <w:sz w:val="18"/>
                <w:szCs w:val="18"/>
              </w:rPr>
              <w:t>Identify that humans and some other animals have skeletons and muscles for support, protection and movement.</w:t>
            </w:r>
          </w:p>
          <w:p w:rsidRPr="00AC3D22" w:rsidR="00D5296D" w:rsidP="00D5296D" w:rsidRDefault="00D5296D" w14:paraId="60061E4C" w14:textId="4F2B9389">
            <w:pPr>
              <w:rPr>
                <w:rFonts w:ascii="Century Gothic" w:hAnsi="Century Gothic"/>
                <w:color w:val="0070C0"/>
                <w:sz w:val="18"/>
                <w:szCs w:val="18"/>
              </w:rPr>
            </w:pPr>
          </w:p>
        </w:tc>
        <w:tc>
          <w:tcPr>
            <w:tcW w:w="2081" w:type="dxa"/>
            <w:tcMar/>
          </w:tcPr>
          <w:p w:rsidRPr="00AC3D22" w:rsidR="00D5296D" w:rsidP="24B47D92" w:rsidRDefault="00D5296D" w14:paraId="44EAFD9C" w14:textId="2D99729C">
            <w:pPr>
              <w:rPr>
                <w:rFonts w:ascii="Century Gothic" w:hAnsi="Century Gothic"/>
                <w:color w:val="0070C0"/>
                <w:sz w:val="18"/>
                <w:szCs w:val="18"/>
              </w:rPr>
            </w:pPr>
          </w:p>
        </w:tc>
      </w:tr>
      <w:tr w:rsidR="00D5296D" w:rsidTr="0124B525" w14:paraId="266FD1A4" w14:textId="77777777">
        <w:tc>
          <w:tcPr>
            <w:tcW w:w="1555" w:type="dxa"/>
            <w:tcMar/>
          </w:tcPr>
          <w:p w:rsidRPr="00586435" w:rsidR="00D5296D" w:rsidP="00D5296D" w:rsidRDefault="00D5296D" w14:paraId="68FD15C1" w14:textId="77777777">
            <w:pPr>
              <w:rPr>
                <w:rFonts w:ascii="Century Gothic" w:hAnsi="Century Gothic"/>
                <w:b/>
                <w:color w:val="0070C0"/>
              </w:rPr>
            </w:pPr>
            <w:r w:rsidRPr="00586435">
              <w:rPr>
                <w:rFonts w:ascii="Century Gothic" w:hAnsi="Century Gothic"/>
                <w:b/>
                <w:color w:val="0070C0"/>
              </w:rPr>
              <w:t>Geography</w:t>
            </w:r>
          </w:p>
        </w:tc>
        <w:tc>
          <w:tcPr>
            <w:tcW w:w="1988" w:type="dxa"/>
            <w:tcMar/>
          </w:tcPr>
          <w:p w:rsidRPr="00AC3D22" w:rsidR="00D5296D" w:rsidP="00D5296D" w:rsidRDefault="00D5296D" w14:paraId="2DF14E96" w14:textId="6E804AF2">
            <w:pPr>
              <w:jc w:val="center"/>
              <w:rPr>
                <w:rFonts w:ascii="Century Gothic" w:hAnsi="Century Gothic"/>
                <w:b/>
                <w:color w:val="0070C0"/>
                <w:sz w:val="18"/>
                <w:szCs w:val="18"/>
              </w:rPr>
            </w:pPr>
            <w:r w:rsidRPr="00AC3D22">
              <w:rPr>
                <w:rFonts w:ascii="Century Gothic" w:hAnsi="Century Gothic"/>
                <w:b/>
                <w:color w:val="0070C0"/>
                <w:sz w:val="18"/>
                <w:szCs w:val="18"/>
              </w:rPr>
              <w:t>United Kingdom</w:t>
            </w:r>
          </w:p>
          <w:p w:rsidRPr="00AC3D22" w:rsidR="00D5296D" w:rsidP="00D5296D" w:rsidRDefault="00D5296D" w14:paraId="0075B2DF" w14:textId="77777777">
            <w:pPr>
              <w:rPr>
                <w:rFonts w:ascii="Century Gothic" w:hAnsi="Century Gothic"/>
                <w:b/>
                <w:color w:val="0070C0"/>
                <w:sz w:val="18"/>
                <w:szCs w:val="18"/>
              </w:rPr>
            </w:pPr>
            <w:r w:rsidRPr="00AC3D22">
              <w:rPr>
                <w:rFonts w:ascii="Century Gothic" w:hAnsi="Century Gothic"/>
                <w:b/>
                <w:color w:val="0070C0"/>
                <w:sz w:val="18"/>
                <w:szCs w:val="18"/>
              </w:rPr>
              <w:t>(Manchester City Centre and Rural location)</w:t>
            </w:r>
          </w:p>
          <w:p w:rsidRPr="00AC3D22" w:rsidR="00D5296D" w:rsidP="00E04456" w:rsidRDefault="00D5296D" w14:paraId="6E0897E1" w14:textId="77777777">
            <w:pPr>
              <w:pStyle w:val="ListParagraph"/>
              <w:numPr>
                <w:ilvl w:val="0"/>
                <w:numId w:val="10"/>
              </w:numPr>
              <w:rPr>
                <w:rFonts w:ascii="Century Gothic" w:hAnsi="Century Gothic"/>
                <w:color w:val="0070C0"/>
                <w:sz w:val="18"/>
                <w:szCs w:val="18"/>
              </w:rPr>
            </w:pPr>
            <w:r w:rsidRPr="00AC3D22">
              <w:rPr>
                <w:rFonts w:ascii="Century Gothic" w:hAnsi="Century Gothic"/>
                <w:color w:val="0070C0"/>
                <w:sz w:val="18"/>
                <w:szCs w:val="18"/>
              </w:rPr>
              <w:t xml:space="preserve">Name and locate the counties and </w:t>
            </w:r>
            <w:r w:rsidRPr="00AC3D22">
              <w:rPr>
                <w:rFonts w:ascii="Century Gothic" w:hAnsi="Century Gothic"/>
                <w:color w:val="0070C0"/>
                <w:sz w:val="18"/>
                <w:szCs w:val="18"/>
              </w:rPr>
              <w:lastRenderedPageBreak/>
              <w:t>cities of the United Kingdom, geographical regions and the identifying human and physical characteristics, key topographical features and land use patterns and understand how some of these aspects have changed over time.</w:t>
            </w:r>
          </w:p>
          <w:p w:rsidRPr="00AC3D22" w:rsidR="00D5296D" w:rsidP="00E04456" w:rsidRDefault="00D5296D" w14:paraId="27865A1D" w14:textId="77777777">
            <w:pPr>
              <w:pStyle w:val="ListParagraph"/>
              <w:numPr>
                <w:ilvl w:val="0"/>
                <w:numId w:val="10"/>
              </w:numPr>
              <w:rPr>
                <w:rFonts w:ascii="Century Gothic" w:hAnsi="Century Gothic"/>
                <w:color w:val="0070C0"/>
                <w:sz w:val="18"/>
                <w:szCs w:val="18"/>
              </w:rPr>
            </w:pPr>
            <w:r w:rsidRPr="00AC3D22">
              <w:rPr>
                <w:rFonts w:ascii="Century Gothic" w:hAnsi="Century Gothic"/>
                <w:color w:val="0070C0"/>
                <w:sz w:val="18"/>
                <w:szCs w:val="18"/>
              </w:rPr>
              <w:t>Identify different types of settlement,</w:t>
            </w:r>
          </w:p>
          <w:p w:rsidRPr="00AC3D22" w:rsidR="00D5296D" w:rsidP="00E04456" w:rsidRDefault="00D5296D" w14:paraId="146E8121" w14:textId="4A8F5092">
            <w:pPr>
              <w:pStyle w:val="ListParagraph"/>
              <w:numPr>
                <w:ilvl w:val="0"/>
                <w:numId w:val="10"/>
              </w:numPr>
              <w:rPr>
                <w:rFonts w:ascii="Century Gothic" w:hAnsi="Century Gothic"/>
                <w:b/>
                <w:color w:val="0070C0"/>
                <w:sz w:val="18"/>
                <w:szCs w:val="18"/>
              </w:rPr>
            </w:pPr>
            <w:r w:rsidRPr="00AC3D22">
              <w:rPr>
                <w:rFonts w:ascii="Century Gothic" w:hAnsi="Century Gothic"/>
                <w:color w:val="0070C0"/>
                <w:sz w:val="18"/>
                <w:szCs w:val="18"/>
              </w:rPr>
              <w:t xml:space="preserve">Use fieldwork to observe, </w:t>
            </w:r>
            <w:proofErr w:type="gramStart"/>
            <w:r w:rsidRPr="00AC3D22">
              <w:rPr>
                <w:rFonts w:ascii="Century Gothic" w:hAnsi="Century Gothic"/>
                <w:color w:val="0070C0"/>
                <w:sz w:val="18"/>
                <w:szCs w:val="18"/>
              </w:rPr>
              <w:t>measure and record</w:t>
            </w:r>
            <w:proofErr w:type="gramEnd"/>
            <w:r w:rsidRPr="00AC3D22">
              <w:rPr>
                <w:rFonts w:ascii="Century Gothic" w:hAnsi="Century Gothic"/>
                <w:color w:val="0070C0"/>
                <w:sz w:val="18"/>
                <w:szCs w:val="18"/>
              </w:rPr>
              <w:t xml:space="preserve"> and present the human and physical features in the local area using a range of methods, including sketch maps, plans, graphs and digital technologies. Primary and </w:t>
            </w:r>
            <w:r w:rsidRPr="00AC3D22">
              <w:rPr>
                <w:rFonts w:ascii="Century Gothic" w:hAnsi="Century Gothic"/>
                <w:color w:val="0070C0"/>
                <w:sz w:val="18"/>
                <w:szCs w:val="18"/>
              </w:rPr>
              <w:lastRenderedPageBreak/>
              <w:t>secondary data.</w:t>
            </w:r>
          </w:p>
        </w:tc>
        <w:tc>
          <w:tcPr>
            <w:tcW w:w="2081" w:type="dxa"/>
            <w:tcMar/>
          </w:tcPr>
          <w:p w:rsidRPr="00AC3D22" w:rsidR="00D5296D" w:rsidP="00D5296D" w:rsidRDefault="00D5296D" w14:paraId="0A3FE9B1" w14:textId="3321BBFC">
            <w:pPr>
              <w:rPr>
                <w:rFonts w:ascii="Century Gothic" w:hAnsi="Century Gothic"/>
                <w:color w:val="0070C0"/>
                <w:sz w:val="18"/>
                <w:szCs w:val="18"/>
              </w:rPr>
            </w:pPr>
          </w:p>
        </w:tc>
        <w:tc>
          <w:tcPr>
            <w:tcW w:w="2081" w:type="dxa"/>
            <w:tcMar/>
          </w:tcPr>
          <w:p w:rsidRPr="00AC3D22" w:rsidR="00D5296D" w:rsidP="00D5296D" w:rsidRDefault="00D5296D" w14:paraId="5C62D98B" w14:textId="77777777">
            <w:pPr>
              <w:jc w:val="center"/>
              <w:rPr>
                <w:rFonts w:ascii="Century Gothic" w:hAnsi="Century Gothic"/>
                <w:b/>
                <w:bCs/>
                <w:color w:val="0070C0"/>
                <w:sz w:val="18"/>
                <w:szCs w:val="18"/>
              </w:rPr>
            </w:pPr>
            <w:r w:rsidRPr="00AC3D22">
              <w:rPr>
                <w:rFonts w:ascii="Century Gothic" w:hAnsi="Century Gothic"/>
                <w:b/>
                <w:bCs/>
                <w:color w:val="0070C0"/>
                <w:sz w:val="18"/>
                <w:szCs w:val="18"/>
              </w:rPr>
              <w:t>Investigating Mountains and Volcanoes</w:t>
            </w:r>
          </w:p>
          <w:p w:rsidRPr="00AC3D22" w:rsidR="00D5296D" w:rsidP="00E04456" w:rsidRDefault="00D5296D" w14:paraId="0E95CDC1" w14:textId="667DA90A">
            <w:pPr>
              <w:pStyle w:val="ListParagraph"/>
              <w:numPr>
                <w:ilvl w:val="0"/>
                <w:numId w:val="11"/>
              </w:numPr>
              <w:rPr>
                <w:rFonts w:ascii="Century Gothic" w:hAnsi="Century Gothic"/>
                <w:color w:val="0070C0"/>
                <w:sz w:val="18"/>
                <w:szCs w:val="18"/>
              </w:rPr>
            </w:pPr>
            <w:r w:rsidRPr="00AC3D22">
              <w:rPr>
                <w:rFonts w:ascii="Century Gothic" w:hAnsi="Century Gothic"/>
                <w:color w:val="0070C0"/>
                <w:sz w:val="18"/>
                <w:szCs w:val="18"/>
              </w:rPr>
              <w:t xml:space="preserve">Locate the world’s countries, using maps to focus </w:t>
            </w:r>
            <w:r w:rsidRPr="00AC3D22">
              <w:rPr>
                <w:rFonts w:ascii="Century Gothic" w:hAnsi="Century Gothic"/>
                <w:color w:val="0070C0"/>
                <w:sz w:val="18"/>
                <w:szCs w:val="18"/>
              </w:rPr>
              <w:lastRenderedPageBreak/>
              <w:t>on North America concentrating on the key physical characteristics.</w:t>
            </w:r>
          </w:p>
        </w:tc>
        <w:tc>
          <w:tcPr>
            <w:tcW w:w="2081" w:type="dxa"/>
            <w:tcMar/>
          </w:tcPr>
          <w:p w:rsidRPr="00AC3D22" w:rsidR="00D5296D" w:rsidP="00D5296D" w:rsidRDefault="00D5296D" w14:paraId="45FB0818" w14:textId="4FF5156C">
            <w:pPr>
              <w:rPr>
                <w:rFonts w:ascii="Century Gothic" w:hAnsi="Century Gothic"/>
                <w:color w:val="0070C0"/>
                <w:sz w:val="18"/>
                <w:szCs w:val="18"/>
              </w:rPr>
            </w:pPr>
          </w:p>
        </w:tc>
        <w:tc>
          <w:tcPr>
            <w:tcW w:w="2081" w:type="dxa"/>
            <w:tcMar/>
          </w:tcPr>
          <w:p w:rsidRPr="00AC3D22" w:rsidR="00D5296D" w:rsidP="00D5296D" w:rsidRDefault="00D5296D" w14:paraId="41019184" w14:textId="77777777">
            <w:pPr>
              <w:jc w:val="center"/>
              <w:rPr>
                <w:rFonts w:ascii="Century Gothic" w:hAnsi="Century Gothic"/>
                <w:b/>
                <w:bCs/>
                <w:color w:val="0070C0"/>
                <w:sz w:val="18"/>
                <w:szCs w:val="18"/>
              </w:rPr>
            </w:pPr>
            <w:r w:rsidRPr="00AC3D22">
              <w:rPr>
                <w:rFonts w:ascii="Century Gothic" w:hAnsi="Century Gothic"/>
                <w:b/>
                <w:bCs/>
                <w:color w:val="0070C0"/>
                <w:sz w:val="18"/>
                <w:szCs w:val="18"/>
              </w:rPr>
              <w:t>Looking at Europe</w:t>
            </w:r>
          </w:p>
          <w:p w:rsidRPr="00AC3D22" w:rsidR="00D5296D" w:rsidP="00D5296D" w:rsidRDefault="00D5296D" w14:paraId="3D4DDCB9" w14:textId="77777777">
            <w:pPr>
              <w:jc w:val="center"/>
              <w:rPr>
                <w:rFonts w:ascii="Century Gothic" w:hAnsi="Century Gothic"/>
                <w:b/>
                <w:bCs/>
                <w:color w:val="0070C0"/>
                <w:sz w:val="18"/>
                <w:szCs w:val="18"/>
              </w:rPr>
            </w:pPr>
            <w:r w:rsidRPr="00AC3D22">
              <w:rPr>
                <w:rFonts w:ascii="Century Gothic" w:hAnsi="Century Gothic"/>
                <w:b/>
                <w:bCs/>
                <w:color w:val="0070C0"/>
                <w:sz w:val="18"/>
                <w:szCs w:val="18"/>
              </w:rPr>
              <w:t>(Greece and Poland)</w:t>
            </w:r>
          </w:p>
          <w:p w:rsidRPr="00AC3D22" w:rsidR="00D5296D" w:rsidP="00E04456" w:rsidRDefault="00D5296D" w14:paraId="5F78D6CE" w14:textId="6FBE3636">
            <w:pPr>
              <w:pStyle w:val="ListParagraph"/>
              <w:numPr>
                <w:ilvl w:val="0"/>
                <w:numId w:val="11"/>
              </w:numPr>
              <w:rPr>
                <w:rFonts w:ascii="Century Gothic" w:hAnsi="Century Gothic"/>
                <w:color w:val="0070C0"/>
                <w:sz w:val="18"/>
                <w:szCs w:val="18"/>
              </w:rPr>
            </w:pPr>
            <w:r w:rsidRPr="00AC3D22">
              <w:rPr>
                <w:rFonts w:ascii="Century Gothic" w:hAnsi="Century Gothic"/>
                <w:color w:val="0070C0"/>
                <w:sz w:val="18"/>
                <w:szCs w:val="18"/>
              </w:rPr>
              <w:t xml:space="preserve">Locate the world’s countries, using maps to focus on two </w:t>
            </w:r>
            <w:r w:rsidRPr="00AC3D22">
              <w:rPr>
                <w:rFonts w:ascii="Century Gothic" w:hAnsi="Century Gothic"/>
                <w:color w:val="0070C0"/>
                <w:sz w:val="18"/>
                <w:szCs w:val="18"/>
              </w:rPr>
              <w:lastRenderedPageBreak/>
              <w:t>contrasting European countries, concentrating on their environmental regions, key physical and human characteristics and major cities</w:t>
            </w:r>
          </w:p>
          <w:p w:rsidRPr="00AC3D22" w:rsidR="00D5296D" w:rsidP="00E04456" w:rsidRDefault="00D5296D" w14:paraId="20ADEBA2" w14:textId="77777777">
            <w:pPr>
              <w:pStyle w:val="ListParagraph"/>
              <w:numPr>
                <w:ilvl w:val="0"/>
                <w:numId w:val="11"/>
              </w:numPr>
              <w:rPr>
                <w:rFonts w:ascii="Century Gothic" w:hAnsi="Century Gothic"/>
                <w:color w:val="0070C0"/>
                <w:sz w:val="18"/>
                <w:szCs w:val="18"/>
              </w:rPr>
            </w:pPr>
            <w:r w:rsidRPr="00AC3D22">
              <w:rPr>
                <w:rFonts w:ascii="Century Gothic" w:hAnsi="Century Gothic"/>
                <w:color w:val="0070C0"/>
                <w:sz w:val="18"/>
                <w:szCs w:val="18"/>
              </w:rPr>
              <w:t>Use maps, atlases, globes and digital/computing mapping to locate countries and describe features studied.</w:t>
            </w:r>
          </w:p>
          <w:p w:rsidRPr="00AC3D22" w:rsidR="00D5296D" w:rsidP="00E04456" w:rsidRDefault="00D5296D" w14:paraId="049F31CB" w14:textId="7A11E79C">
            <w:pPr>
              <w:pStyle w:val="ListParagraph"/>
              <w:numPr>
                <w:ilvl w:val="0"/>
                <w:numId w:val="11"/>
              </w:numPr>
              <w:rPr>
                <w:rFonts w:ascii="Century Gothic" w:hAnsi="Century Gothic"/>
                <w:color w:val="0070C0"/>
                <w:sz w:val="18"/>
                <w:szCs w:val="18"/>
              </w:rPr>
            </w:pPr>
            <w:r w:rsidRPr="00AC3D22">
              <w:rPr>
                <w:rFonts w:ascii="Century Gothic" w:hAnsi="Century Gothic"/>
                <w:color w:val="0070C0"/>
                <w:sz w:val="18"/>
                <w:szCs w:val="18"/>
              </w:rPr>
              <w:t>Understand geographical similarities and differences through the study of human and physical geography of the contrasting countries.</w:t>
            </w:r>
          </w:p>
        </w:tc>
        <w:tc>
          <w:tcPr>
            <w:tcW w:w="2081" w:type="dxa"/>
            <w:tcMar/>
          </w:tcPr>
          <w:p w:rsidRPr="00AC3D22" w:rsidR="00D5296D" w:rsidP="00D5296D" w:rsidRDefault="00D5296D" w14:paraId="53128261" w14:textId="77CFDEB5">
            <w:pPr>
              <w:rPr>
                <w:rFonts w:ascii="Century Gothic" w:hAnsi="Century Gothic"/>
                <w:color w:val="0070C0"/>
                <w:sz w:val="18"/>
                <w:szCs w:val="18"/>
              </w:rPr>
            </w:pPr>
          </w:p>
        </w:tc>
      </w:tr>
      <w:tr w:rsidR="00D5296D" w:rsidTr="0124B525" w14:paraId="5728B491" w14:textId="77777777">
        <w:tc>
          <w:tcPr>
            <w:tcW w:w="1555" w:type="dxa"/>
            <w:tcMar/>
          </w:tcPr>
          <w:p w:rsidRPr="00586435" w:rsidR="00D5296D" w:rsidP="00D5296D" w:rsidRDefault="00D5296D" w14:paraId="6FFD8311" w14:textId="77777777">
            <w:pPr>
              <w:rPr>
                <w:rFonts w:ascii="Century Gothic" w:hAnsi="Century Gothic"/>
                <w:b/>
                <w:color w:val="0070C0"/>
              </w:rPr>
            </w:pPr>
            <w:r w:rsidRPr="00586435">
              <w:rPr>
                <w:rFonts w:ascii="Century Gothic" w:hAnsi="Century Gothic"/>
                <w:b/>
                <w:color w:val="0070C0"/>
              </w:rPr>
              <w:lastRenderedPageBreak/>
              <w:t>History</w:t>
            </w:r>
          </w:p>
        </w:tc>
        <w:tc>
          <w:tcPr>
            <w:tcW w:w="1988" w:type="dxa"/>
            <w:tcMar/>
          </w:tcPr>
          <w:p w:rsidRPr="00AC3D22" w:rsidR="00D5296D" w:rsidP="00D5296D" w:rsidRDefault="00D5296D" w14:paraId="12995319" w14:textId="20A312D0">
            <w:pPr>
              <w:rPr>
                <w:rFonts w:ascii="Century Gothic" w:hAnsi="Century Gothic"/>
                <w:color w:val="0070C0"/>
                <w:sz w:val="18"/>
                <w:szCs w:val="18"/>
              </w:rPr>
            </w:pPr>
          </w:p>
        </w:tc>
        <w:tc>
          <w:tcPr>
            <w:tcW w:w="2081" w:type="dxa"/>
            <w:tcMar/>
          </w:tcPr>
          <w:p w:rsidRPr="00AC3D22" w:rsidR="00D5296D" w:rsidP="00D5296D" w:rsidRDefault="00D5296D" w14:paraId="4CA09CFC" w14:textId="77777777">
            <w:pPr>
              <w:spacing w:line="259" w:lineRule="auto"/>
              <w:jc w:val="center"/>
              <w:rPr>
                <w:rFonts w:ascii="Century Gothic" w:hAnsi="Century Gothic"/>
                <w:b/>
                <w:bCs/>
                <w:color w:val="0070C0"/>
                <w:sz w:val="18"/>
                <w:szCs w:val="18"/>
              </w:rPr>
            </w:pPr>
            <w:r w:rsidRPr="00AC3D22">
              <w:rPr>
                <w:rFonts w:ascii="Century Gothic" w:hAnsi="Century Gothic"/>
                <w:b/>
                <w:bCs/>
                <w:color w:val="0070C0"/>
                <w:sz w:val="18"/>
                <w:szCs w:val="18"/>
              </w:rPr>
              <w:t>Settlements in the Stone Age and Iron Age</w:t>
            </w:r>
          </w:p>
          <w:p w:rsidRPr="00AC3D22" w:rsidR="00D5296D" w:rsidP="00D5296D" w:rsidRDefault="00D5296D" w14:paraId="0FD4E974" w14:textId="77777777">
            <w:pPr>
              <w:rPr>
                <w:rFonts w:ascii="Century Gothic" w:hAnsi="Century Gothic"/>
                <w:b/>
                <w:i/>
                <w:iCs/>
                <w:color w:val="0070C0"/>
                <w:sz w:val="18"/>
                <w:szCs w:val="18"/>
              </w:rPr>
            </w:pPr>
            <w:r w:rsidRPr="00AC3D22">
              <w:rPr>
                <w:rFonts w:ascii="Century Gothic" w:hAnsi="Century Gothic"/>
                <w:b/>
                <w:i/>
                <w:iCs/>
                <w:color w:val="0070C0"/>
                <w:sz w:val="18"/>
                <w:szCs w:val="18"/>
              </w:rPr>
              <w:t>How did Prehistoric people live?</w:t>
            </w:r>
          </w:p>
          <w:p w:rsidRPr="00AC3D22" w:rsidR="00D5296D" w:rsidP="00E04456" w:rsidRDefault="00D5296D" w14:paraId="2388B70F" w14:textId="77777777">
            <w:pPr>
              <w:pStyle w:val="ListParagraph"/>
              <w:numPr>
                <w:ilvl w:val="0"/>
                <w:numId w:val="12"/>
              </w:numPr>
              <w:rPr>
                <w:rFonts w:ascii="Century Gothic" w:hAnsi="Century Gothic"/>
                <w:color w:val="0070C0"/>
                <w:sz w:val="18"/>
                <w:szCs w:val="18"/>
              </w:rPr>
            </w:pPr>
            <w:r w:rsidRPr="00AC3D22">
              <w:rPr>
                <w:rFonts w:ascii="Century Gothic" w:hAnsi="Century Gothic"/>
                <w:color w:val="0070C0"/>
                <w:sz w:val="18"/>
                <w:szCs w:val="18"/>
              </w:rPr>
              <w:t>Changes in Britain from the Stone Age to the Iron Age</w:t>
            </w:r>
          </w:p>
          <w:p w:rsidRPr="00AC3D22" w:rsidR="00D5296D" w:rsidP="00E04456" w:rsidRDefault="00D5296D" w14:paraId="5A28D6A3" w14:textId="77777777">
            <w:pPr>
              <w:pStyle w:val="ListParagraph"/>
              <w:numPr>
                <w:ilvl w:val="0"/>
                <w:numId w:val="12"/>
              </w:numPr>
              <w:rPr>
                <w:rFonts w:ascii="Century Gothic" w:hAnsi="Century Gothic"/>
                <w:color w:val="0070C0"/>
                <w:sz w:val="18"/>
                <w:szCs w:val="18"/>
              </w:rPr>
            </w:pPr>
            <w:r w:rsidRPr="00AC3D22">
              <w:rPr>
                <w:rFonts w:ascii="Century Gothic" w:hAnsi="Century Gothic"/>
                <w:color w:val="0070C0"/>
                <w:sz w:val="18"/>
                <w:szCs w:val="18"/>
              </w:rPr>
              <w:t>Predict the use of an object from its properties</w:t>
            </w:r>
          </w:p>
          <w:p w:rsidRPr="00AC3D22" w:rsidR="00D5296D" w:rsidP="00E04456" w:rsidRDefault="00D5296D" w14:paraId="68F851F3" w14:textId="53F99598">
            <w:pPr>
              <w:pStyle w:val="ListParagraph"/>
              <w:numPr>
                <w:ilvl w:val="0"/>
                <w:numId w:val="12"/>
              </w:numPr>
              <w:rPr>
                <w:rFonts w:ascii="Century Gothic" w:hAnsi="Century Gothic"/>
                <w:color w:val="0070C0"/>
                <w:sz w:val="18"/>
                <w:szCs w:val="18"/>
              </w:rPr>
            </w:pPr>
            <w:r w:rsidRPr="00AC3D22">
              <w:rPr>
                <w:rFonts w:ascii="Century Gothic" w:hAnsi="Century Gothic"/>
                <w:color w:val="0070C0"/>
                <w:sz w:val="18"/>
                <w:szCs w:val="18"/>
              </w:rPr>
              <w:t>Recognise and explain differences between people, places and things and give reasons for these differences.</w:t>
            </w:r>
          </w:p>
        </w:tc>
        <w:tc>
          <w:tcPr>
            <w:tcW w:w="2081" w:type="dxa"/>
            <w:tcMar/>
          </w:tcPr>
          <w:p w:rsidRPr="00AC3D22" w:rsidR="00D5296D" w:rsidP="00D5296D" w:rsidRDefault="00D5296D" w14:paraId="1339FCB8" w14:textId="53BA0D54">
            <w:pPr>
              <w:rPr>
                <w:rFonts w:ascii="Century Gothic" w:hAnsi="Century Gothic"/>
                <w:color w:val="0070C0"/>
                <w:sz w:val="18"/>
                <w:szCs w:val="18"/>
              </w:rPr>
            </w:pPr>
          </w:p>
        </w:tc>
        <w:tc>
          <w:tcPr>
            <w:tcW w:w="2081" w:type="dxa"/>
            <w:tcMar/>
          </w:tcPr>
          <w:p w:rsidRPr="00AC3D22" w:rsidR="00D5296D" w:rsidP="00D5296D" w:rsidRDefault="00D5296D" w14:paraId="2DC7F1B1" w14:textId="77777777">
            <w:pPr>
              <w:jc w:val="center"/>
              <w:rPr>
                <w:rFonts w:ascii="Century Gothic" w:hAnsi="Century Gothic"/>
                <w:b/>
                <w:bCs/>
                <w:color w:val="0070C0"/>
                <w:sz w:val="18"/>
                <w:szCs w:val="18"/>
              </w:rPr>
            </w:pPr>
            <w:r w:rsidRPr="00AC3D22">
              <w:rPr>
                <w:rFonts w:ascii="Century Gothic" w:hAnsi="Century Gothic"/>
                <w:b/>
                <w:bCs/>
                <w:color w:val="0070C0"/>
                <w:sz w:val="18"/>
                <w:szCs w:val="18"/>
              </w:rPr>
              <w:t>Ancient Egypt</w:t>
            </w:r>
          </w:p>
          <w:p w:rsidRPr="00AC3D22" w:rsidR="00D5296D" w:rsidP="00D5296D" w:rsidRDefault="00D5296D" w14:paraId="7C3DDB05" w14:textId="2124124B">
            <w:pPr>
              <w:rPr>
                <w:rFonts w:ascii="Century Gothic" w:hAnsi="Century Gothic"/>
                <w:b/>
                <w:i/>
                <w:iCs/>
                <w:color w:val="0070C0"/>
                <w:sz w:val="18"/>
                <w:szCs w:val="18"/>
              </w:rPr>
            </w:pPr>
            <w:r w:rsidRPr="00AC3D22">
              <w:rPr>
                <w:rFonts w:ascii="Century Gothic" w:hAnsi="Century Gothic"/>
                <w:b/>
                <w:i/>
                <w:iCs/>
                <w:color w:val="0070C0"/>
                <w:sz w:val="18"/>
                <w:szCs w:val="18"/>
              </w:rPr>
              <w:t>Would you want to be a Pharaoh?</w:t>
            </w:r>
          </w:p>
          <w:p w:rsidRPr="00AC3D22" w:rsidR="00D5296D" w:rsidP="00E04456" w:rsidRDefault="00D5296D" w14:paraId="5E97A14A" w14:textId="7A5B15CE">
            <w:pPr>
              <w:pStyle w:val="ListParagraph"/>
              <w:numPr>
                <w:ilvl w:val="0"/>
                <w:numId w:val="13"/>
              </w:numPr>
              <w:rPr>
                <w:rFonts w:ascii="Century Gothic" w:hAnsi="Century Gothic"/>
                <w:color w:val="0070C0"/>
                <w:sz w:val="18"/>
                <w:szCs w:val="18"/>
              </w:rPr>
            </w:pPr>
            <w:r w:rsidRPr="00AC3D22">
              <w:rPr>
                <w:rFonts w:ascii="Century Gothic" w:hAnsi="Century Gothic"/>
                <w:color w:val="0070C0"/>
                <w:sz w:val="18"/>
                <w:szCs w:val="18"/>
              </w:rPr>
              <w:t>The achievements of the earliest civilisations – an overview of where and when the first civilizations appeared and a depth study</w:t>
            </w:r>
            <w:r>
              <w:rPr>
                <w:rFonts w:ascii="Century Gothic" w:hAnsi="Century Gothic"/>
                <w:color w:val="0070C0"/>
                <w:sz w:val="18"/>
                <w:szCs w:val="18"/>
              </w:rPr>
              <w:t xml:space="preserve"> of</w:t>
            </w:r>
            <w:r w:rsidRPr="00AC3D22">
              <w:rPr>
                <w:rFonts w:ascii="Century Gothic" w:hAnsi="Century Gothic"/>
                <w:color w:val="0070C0"/>
                <w:sz w:val="18"/>
                <w:szCs w:val="18"/>
              </w:rPr>
              <w:t xml:space="preserve"> Ancient Egypt</w:t>
            </w:r>
          </w:p>
          <w:p w:rsidRPr="00AC3D22" w:rsidR="00D5296D" w:rsidP="00E04456" w:rsidRDefault="00D5296D" w14:paraId="4203F56E" w14:textId="4CF9ABAA">
            <w:pPr>
              <w:pStyle w:val="ListParagraph"/>
              <w:numPr>
                <w:ilvl w:val="0"/>
                <w:numId w:val="13"/>
              </w:numPr>
              <w:rPr>
                <w:rFonts w:ascii="Century Gothic" w:hAnsi="Century Gothic"/>
                <w:color w:val="0070C0"/>
                <w:sz w:val="18"/>
                <w:szCs w:val="18"/>
              </w:rPr>
            </w:pPr>
            <w:r w:rsidRPr="00AC3D22">
              <w:rPr>
                <w:rFonts w:ascii="Century Gothic" w:hAnsi="Century Gothic"/>
                <w:color w:val="0070C0"/>
                <w:sz w:val="18"/>
                <w:szCs w:val="18"/>
              </w:rPr>
              <w:t xml:space="preserve">Identify significant leaders from the past and explain their impact on the </w:t>
            </w:r>
            <w:proofErr w:type="gramStart"/>
            <w:r w:rsidRPr="00AC3D22">
              <w:rPr>
                <w:rFonts w:ascii="Century Gothic" w:hAnsi="Century Gothic"/>
                <w:color w:val="0070C0"/>
                <w:sz w:val="18"/>
                <w:szCs w:val="18"/>
              </w:rPr>
              <w:t>time period</w:t>
            </w:r>
            <w:proofErr w:type="gramEnd"/>
            <w:r w:rsidRPr="00AC3D22">
              <w:rPr>
                <w:rFonts w:ascii="Century Gothic" w:hAnsi="Century Gothic"/>
                <w:color w:val="0070C0"/>
                <w:sz w:val="18"/>
                <w:szCs w:val="18"/>
              </w:rPr>
              <w:t>.</w:t>
            </w:r>
          </w:p>
          <w:p w:rsidR="00D5296D" w:rsidP="00E04456" w:rsidRDefault="00D5296D" w14:paraId="164B6933" w14:textId="77777777">
            <w:pPr>
              <w:pStyle w:val="ListParagraph"/>
              <w:numPr>
                <w:ilvl w:val="0"/>
                <w:numId w:val="13"/>
              </w:numPr>
              <w:rPr>
                <w:rFonts w:ascii="Century Gothic" w:hAnsi="Century Gothic"/>
                <w:color w:val="0070C0"/>
                <w:sz w:val="18"/>
                <w:szCs w:val="18"/>
              </w:rPr>
            </w:pPr>
            <w:r w:rsidRPr="00AC3D22">
              <w:rPr>
                <w:rFonts w:ascii="Century Gothic" w:hAnsi="Century Gothic"/>
                <w:color w:val="0070C0"/>
                <w:sz w:val="18"/>
                <w:szCs w:val="18"/>
              </w:rPr>
              <w:t>Recognise and explain differences between people, places and things and give reasons for these differences.</w:t>
            </w:r>
          </w:p>
          <w:p w:rsidR="00A51F4B" w:rsidP="00A51F4B" w:rsidRDefault="00A51F4B" w14:paraId="7D81BE7D" w14:textId="77777777">
            <w:pPr>
              <w:rPr>
                <w:rFonts w:ascii="Century Gothic" w:hAnsi="Century Gothic"/>
                <w:color w:val="0070C0"/>
                <w:sz w:val="18"/>
                <w:szCs w:val="18"/>
              </w:rPr>
            </w:pPr>
          </w:p>
          <w:p w:rsidRPr="00A51F4B" w:rsidR="00A51F4B" w:rsidP="00A51F4B" w:rsidRDefault="00A51F4B" w14:paraId="62486C05" w14:textId="3BF69368">
            <w:pPr>
              <w:rPr>
                <w:rFonts w:ascii="Century Gothic" w:hAnsi="Century Gothic"/>
                <w:color w:val="0070C0"/>
                <w:sz w:val="18"/>
                <w:szCs w:val="18"/>
              </w:rPr>
            </w:pPr>
          </w:p>
        </w:tc>
        <w:tc>
          <w:tcPr>
            <w:tcW w:w="2081" w:type="dxa"/>
            <w:tcMar/>
          </w:tcPr>
          <w:p w:rsidRPr="00AC3D22" w:rsidR="00D5296D" w:rsidP="00D5296D" w:rsidRDefault="00D5296D" w14:paraId="4101652C" w14:textId="2859086C">
            <w:pPr>
              <w:jc w:val="center"/>
              <w:rPr>
                <w:rFonts w:ascii="Century Gothic" w:hAnsi="Century Gothic"/>
                <w:color w:val="0070C0"/>
                <w:sz w:val="18"/>
                <w:szCs w:val="18"/>
              </w:rPr>
            </w:pPr>
          </w:p>
        </w:tc>
        <w:tc>
          <w:tcPr>
            <w:tcW w:w="2081" w:type="dxa"/>
            <w:tcMar/>
          </w:tcPr>
          <w:p w:rsidRPr="00AC3D22" w:rsidR="00D5296D" w:rsidP="00D5296D" w:rsidRDefault="00D5296D" w14:paraId="3DB5E348" w14:textId="77777777">
            <w:pPr>
              <w:spacing w:line="259" w:lineRule="auto"/>
              <w:jc w:val="center"/>
              <w:rPr>
                <w:rFonts w:ascii="Century Gothic" w:hAnsi="Century Gothic"/>
                <w:b/>
                <w:bCs/>
                <w:color w:val="0070C0"/>
                <w:sz w:val="18"/>
                <w:szCs w:val="18"/>
              </w:rPr>
            </w:pPr>
            <w:r w:rsidRPr="00AC3D22">
              <w:rPr>
                <w:rFonts w:ascii="Century Gothic" w:hAnsi="Century Gothic"/>
                <w:b/>
                <w:bCs/>
                <w:color w:val="0070C0"/>
                <w:sz w:val="18"/>
                <w:szCs w:val="18"/>
              </w:rPr>
              <w:t>Ancient Greece</w:t>
            </w:r>
          </w:p>
          <w:p w:rsidRPr="00AC3D22" w:rsidR="00D5296D" w:rsidP="00D5296D" w:rsidRDefault="00D5296D" w14:paraId="05DD21F8" w14:textId="77777777">
            <w:pPr>
              <w:spacing w:line="259" w:lineRule="auto"/>
              <w:rPr>
                <w:rFonts w:ascii="Century Gothic" w:hAnsi="Century Gothic"/>
                <w:b/>
                <w:i/>
                <w:color w:val="0070C0"/>
                <w:sz w:val="18"/>
                <w:szCs w:val="18"/>
              </w:rPr>
            </w:pPr>
            <w:r w:rsidRPr="00AC3D22">
              <w:rPr>
                <w:rFonts w:ascii="Century Gothic" w:hAnsi="Century Gothic"/>
                <w:b/>
                <w:i/>
                <w:color w:val="0070C0"/>
                <w:sz w:val="18"/>
                <w:szCs w:val="18"/>
              </w:rPr>
              <w:t>How did the Ancient Greeks change the world?</w:t>
            </w:r>
          </w:p>
          <w:p w:rsidRPr="00AC3D22" w:rsidR="00D5296D" w:rsidP="00E04456" w:rsidRDefault="00D5296D" w14:paraId="606B6C91" w14:textId="77777777">
            <w:pPr>
              <w:pStyle w:val="ListParagraph"/>
              <w:numPr>
                <w:ilvl w:val="0"/>
                <w:numId w:val="14"/>
              </w:numPr>
              <w:rPr>
                <w:rFonts w:ascii="Century Gothic" w:hAnsi="Century Gothic"/>
                <w:color w:val="0070C0"/>
                <w:sz w:val="18"/>
                <w:szCs w:val="18"/>
              </w:rPr>
            </w:pPr>
            <w:r w:rsidRPr="00AC3D22">
              <w:rPr>
                <w:rFonts w:ascii="Century Gothic" w:hAnsi="Century Gothic"/>
                <w:color w:val="0070C0"/>
                <w:sz w:val="18"/>
                <w:szCs w:val="18"/>
              </w:rPr>
              <w:t>Ancient Greece – a study of Greek life and achievements and their influence on the western world</w:t>
            </w:r>
          </w:p>
          <w:p w:rsidRPr="00AC3D22" w:rsidR="00D5296D" w:rsidP="00E04456" w:rsidRDefault="00D5296D" w14:paraId="7FE42562" w14:textId="77777777">
            <w:pPr>
              <w:pStyle w:val="ListParagraph"/>
              <w:numPr>
                <w:ilvl w:val="0"/>
                <w:numId w:val="14"/>
              </w:numPr>
              <w:rPr>
                <w:rFonts w:ascii="Century Gothic" w:hAnsi="Century Gothic"/>
                <w:color w:val="0070C0"/>
                <w:sz w:val="18"/>
                <w:szCs w:val="18"/>
              </w:rPr>
            </w:pPr>
            <w:r w:rsidRPr="00AC3D22">
              <w:rPr>
                <w:rFonts w:ascii="Century Gothic" w:hAnsi="Century Gothic"/>
                <w:color w:val="0070C0"/>
                <w:sz w:val="18"/>
                <w:szCs w:val="18"/>
              </w:rPr>
              <w:t>Understand and explain a simple chronology</w:t>
            </w:r>
          </w:p>
          <w:p w:rsidRPr="00AC3D22" w:rsidR="00D5296D" w:rsidP="00E04456" w:rsidRDefault="00D5296D" w14:paraId="4B99056E" w14:textId="2A96A068">
            <w:pPr>
              <w:pStyle w:val="ListParagraph"/>
              <w:numPr>
                <w:ilvl w:val="0"/>
                <w:numId w:val="14"/>
              </w:numPr>
              <w:rPr>
                <w:rFonts w:ascii="Century Gothic" w:hAnsi="Century Gothic"/>
                <w:color w:val="0070C0"/>
                <w:sz w:val="18"/>
                <w:szCs w:val="18"/>
              </w:rPr>
            </w:pPr>
            <w:r w:rsidRPr="00AC3D22">
              <w:rPr>
                <w:rFonts w:ascii="Century Gothic" w:hAnsi="Century Gothic"/>
                <w:color w:val="0070C0"/>
                <w:sz w:val="18"/>
                <w:szCs w:val="18"/>
              </w:rPr>
              <w:t>Discuss given causes for events and explain which is important, linking to my world.</w:t>
            </w:r>
          </w:p>
        </w:tc>
      </w:tr>
      <w:tr w:rsidR="00A51F4B" w:rsidTr="0124B525" w14:paraId="735D0383" w14:textId="77777777">
        <w:tc>
          <w:tcPr>
            <w:tcW w:w="1555" w:type="dxa"/>
            <w:tcMar/>
          </w:tcPr>
          <w:p w:rsidRPr="00586435" w:rsidR="00A51F4B" w:rsidP="00D5296D" w:rsidRDefault="00A51F4B" w14:paraId="4A22E610" w14:textId="189EDC31">
            <w:pPr>
              <w:rPr>
                <w:rFonts w:ascii="Century Gothic" w:hAnsi="Century Gothic"/>
                <w:b/>
                <w:color w:val="0070C0"/>
              </w:rPr>
            </w:pPr>
            <w:r>
              <w:rPr>
                <w:rFonts w:ascii="Century Gothic" w:hAnsi="Century Gothic"/>
                <w:b/>
                <w:color w:val="0070C0"/>
              </w:rPr>
              <w:t>ICT</w:t>
            </w:r>
          </w:p>
        </w:tc>
        <w:tc>
          <w:tcPr>
            <w:tcW w:w="1988" w:type="dxa"/>
            <w:tcMar/>
          </w:tcPr>
          <w:p w:rsidR="00A51F4B" w:rsidP="00D5296D" w:rsidRDefault="00A51F4B" w14:paraId="434941EC" w14:textId="77777777">
            <w:pPr>
              <w:rPr>
                <w:rFonts w:ascii="Century Gothic" w:hAnsi="Century Gothic"/>
                <w:b/>
                <w:bCs/>
                <w:color w:val="0070C0"/>
                <w:sz w:val="18"/>
                <w:szCs w:val="18"/>
              </w:rPr>
            </w:pPr>
            <w:r w:rsidRPr="00A51F4B">
              <w:rPr>
                <w:rFonts w:ascii="Century Gothic" w:hAnsi="Century Gothic"/>
                <w:b/>
                <w:bCs/>
                <w:color w:val="0070C0"/>
                <w:sz w:val="18"/>
                <w:szCs w:val="18"/>
              </w:rPr>
              <w:t xml:space="preserve">We are Year 3 rule writers </w:t>
            </w:r>
          </w:p>
          <w:p w:rsidR="00A51F4B" w:rsidP="00D5296D" w:rsidRDefault="00A51F4B" w14:paraId="6C60B55A" w14:textId="76C8035B">
            <w:pPr>
              <w:rPr>
                <w:rFonts w:ascii="Century Gothic" w:hAnsi="Century Gothic"/>
                <w:bCs/>
                <w:color w:val="0070C0"/>
                <w:sz w:val="18"/>
                <w:szCs w:val="18"/>
              </w:rPr>
            </w:pPr>
            <w:r w:rsidRPr="00A51F4B">
              <w:rPr>
                <w:rFonts w:ascii="Century Gothic" w:hAnsi="Century Gothic"/>
                <w:bCs/>
                <w:color w:val="0070C0"/>
                <w:sz w:val="18"/>
                <w:szCs w:val="18"/>
              </w:rPr>
              <w:t>Reviewing and editing our online safety rules.</w:t>
            </w:r>
          </w:p>
          <w:p w:rsidR="00A51F4B" w:rsidP="00D5296D" w:rsidRDefault="00A51F4B" w14:paraId="7235BED4" w14:textId="12E6C620">
            <w:pPr>
              <w:rPr>
                <w:rFonts w:ascii="Century Gothic" w:hAnsi="Century Gothic"/>
                <w:bCs/>
                <w:color w:val="0070C0"/>
                <w:sz w:val="18"/>
                <w:szCs w:val="18"/>
              </w:rPr>
            </w:pPr>
          </w:p>
          <w:p w:rsidRPr="00A51F4B" w:rsidR="00A51F4B" w:rsidP="00D5296D" w:rsidRDefault="00A51F4B" w14:paraId="37E0C8C8" w14:textId="44A2E5E9">
            <w:pPr>
              <w:rPr>
                <w:rFonts w:ascii="Century Gothic" w:hAnsi="Century Gothic"/>
                <w:bCs/>
                <w:color w:val="0070C0"/>
                <w:sz w:val="18"/>
                <w:szCs w:val="18"/>
              </w:rPr>
            </w:pPr>
            <w:r w:rsidRPr="00A51F4B">
              <w:rPr>
                <w:rFonts w:ascii="Century Gothic" w:hAnsi="Century Gothic"/>
                <w:b/>
                <w:bCs/>
                <w:color w:val="0070C0"/>
                <w:sz w:val="18"/>
                <w:szCs w:val="18"/>
              </w:rPr>
              <w:lastRenderedPageBreak/>
              <w:t xml:space="preserve">We are programmers </w:t>
            </w:r>
            <w:r w:rsidRPr="00A51F4B">
              <w:rPr>
                <w:rFonts w:ascii="Century Gothic" w:hAnsi="Century Gothic"/>
                <w:bCs/>
                <w:color w:val="0070C0"/>
                <w:sz w:val="18"/>
                <w:szCs w:val="18"/>
              </w:rPr>
              <w:t>Programming an animation</w:t>
            </w:r>
          </w:p>
        </w:tc>
        <w:tc>
          <w:tcPr>
            <w:tcW w:w="2081" w:type="dxa"/>
            <w:tcMar/>
          </w:tcPr>
          <w:p w:rsidR="00A51F4B" w:rsidP="00A51F4B" w:rsidRDefault="00A51F4B" w14:paraId="674DC292" w14:textId="77777777">
            <w:pPr>
              <w:rPr>
                <w:rFonts w:ascii="Century Gothic" w:hAnsi="Century Gothic"/>
                <w:b/>
                <w:bCs/>
                <w:color w:val="0070C0"/>
                <w:sz w:val="18"/>
                <w:szCs w:val="18"/>
              </w:rPr>
            </w:pPr>
            <w:r w:rsidRPr="00A51F4B">
              <w:rPr>
                <w:rFonts w:ascii="Century Gothic" w:hAnsi="Century Gothic"/>
                <w:b/>
                <w:bCs/>
                <w:color w:val="0070C0"/>
                <w:sz w:val="18"/>
                <w:szCs w:val="18"/>
              </w:rPr>
              <w:lastRenderedPageBreak/>
              <w:t xml:space="preserve">We are not online bullies </w:t>
            </w:r>
          </w:p>
          <w:p w:rsidRPr="00A51F4B" w:rsidR="00A51F4B" w:rsidP="00A51F4B" w:rsidRDefault="00A51F4B" w14:paraId="4DAF72AC" w14:textId="02EA0851">
            <w:pPr>
              <w:rPr>
                <w:rFonts w:ascii="Century Gothic" w:hAnsi="Century Gothic"/>
                <w:bCs/>
                <w:color w:val="0070C0"/>
                <w:sz w:val="18"/>
                <w:szCs w:val="18"/>
              </w:rPr>
            </w:pPr>
            <w:r w:rsidRPr="00A51F4B">
              <w:rPr>
                <w:rFonts w:ascii="Century Gothic" w:hAnsi="Century Gothic"/>
                <w:bCs/>
                <w:color w:val="0070C0"/>
                <w:sz w:val="18"/>
                <w:szCs w:val="18"/>
              </w:rPr>
              <w:t>Developing an awareness of online bullying</w:t>
            </w:r>
          </w:p>
          <w:p w:rsidRPr="00A51F4B" w:rsidR="00A51F4B" w:rsidP="00A51F4B" w:rsidRDefault="00A51F4B" w14:paraId="47338AAE" w14:textId="77777777">
            <w:pPr>
              <w:rPr>
                <w:rFonts w:ascii="Century Gothic" w:hAnsi="Century Gothic"/>
                <w:b/>
                <w:bCs/>
                <w:color w:val="0070C0"/>
                <w:sz w:val="18"/>
                <w:szCs w:val="18"/>
              </w:rPr>
            </w:pPr>
          </w:p>
          <w:p w:rsidRPr="00AC3D22" w:rsidR="00A51F4B" w:rsidP="00A51F4B" w:rsidRDefault="00A51F4B" w14:paraId="458379BF" w14:textId="5795B756">
            <w:pPr>
              <w:rPr>
                <w:rFonts w:ascii="Century Gothic" w:hAnsi="Century Gothic"/>
                <w:b/>
                <w:bCs/>
                <w:color w:val="0070C0"/>
                <w:sz w:val="18"/>
                <w:szCs w:val="18"/>
              </w:rPr>
            </w:pPr>
            <w:r w:rsidRPr="00A51F4B">
              <w:rPr>
                <w:rFonts w:ascii="Century Gothic" w:hAnsi="Century Gothic"/>
                <w:b/>
                <w:bCs/>
                <w:color w:val="0070C0"/>
                <w:sz w:val="18"/>
                <w:szCs w:val="18"/>
              </w:rPr>
              <w:lastRenderedPageBreak/>
              <w:t xml:space="preserve">We are bug fixers </w:t>
            </w:r>
            <w:r w:rsidRPr="00A51F4B">
              <w:rPr>
                <w:rFonts w:ascii="Century Gothic" w:hAnsi="Century Gothic"/>
                <w:bCs/>
                <w:color w:val="0070C0"/>
                <w:sz w:val="18"/>
                <w:szCs w:val="18"/>
              </w:rPr>
              <w:t>Finding and correcting bugs in programs</w:t>
            </w:r>
          </w:p>
        </w:tc>
        <w:tc>
          <w:tcPr>
            <w:tcW w:w="2081" w:type="dxa"/>
            <w:tcMar/>
          </w:tcPr>
          <w:p w:rsidR="00A51F4B" w:rsidP="00D5296D" w:rsidRDefault="00A51F4B" w14:paraId="157B7AC0" w14:textId="77777777">
            <w:pPr>
              <w:rPr>
                <w:rFonts w:ascii="Century Gothic" w:hAnsi="Century Gothic"/>
                <w:b/>
                <w:bCs/>
                <w:color w:val="0070C0"/>
                <w:sz w:val="18"/>
                <w:szCs w:val="18"/>
              </w:rPr>
            </w:pPr>
            <w:r w:rsidRPr="00A51F4B">
              <w:rPr>
                <w:rFonts w:ascii="Century Gothic" w:hAnsi="Century Gothic"/>
                <w:b/>
                <w:bCs/>
                <w:color w:val="0070C0"/>
                <w:sz w:val="18"/>
                <w:szCs w:val="18"/>
              </w:rPr>
              <w:lastRenderedPageBreak/>
              <w:t xml:space="preserve">We are internet detectives </w:t>
            </w:r>
          </w:p>
          <w:p w:rsidRPr="00A51F4B" w:rsidR="00A51F4B" w:rsidP="00D5296D" w:rsidRDefault="00A51F4B" w14:paraId="7979363A" w14:textId="3F54061E">
            <w:pPr>
              <w:rPr>
                <w:rFonts w:ascii="Century Gothic" w:hAnsi="Century Gothic"/>
                <w:bCs/>
                <w:color w:val="0070C0"/>
                <w:sz w:val="18"/>
                <w:szCs w:val="18"/>
              </w:rPr>
            </w:pPr>
            <w:r w:rsidRPr="00A51F4B">
              <w:rPr>
                <w:rFonts w:ascii="Century Gothic" w:hAnsi="Century Gothic"/>
                <w:bCs/>
                <w:color w:val="0070C0"/>
                <w:sz w:val="18"/>
                <w:szCs w:val="18"/>
              </w:rPr>
              <w:t>Assessing the trustworthiness of websites</w:t>
            </w:r>
          </w:p>
          <w:p w:rsidRPr="00A51F4B" w:rsidR="00A51F4B" w:rsidP="00D5296D" w:rsidRDefault="00A51F4B" w14:paraId="52D79046" w14:textId="77777777">
            <w:pPr>
              <w:rPr>
                <w:rFonts w:ascii="Century Gothic" w:hAnsi="Century Gothic"/>
                <w:b/>
                <w:bCs/>
                <w:color w:val="0070C0"/>
                <w:sz w:val="18"/>
                <w:szCs w:val="18"/>
              </w:rPr>
            </w:pPr>
          </w:p>
          <w:p w:rsidRPr="00A51F4B" w:rsidR="00A51F4B" w:rsidP="00D5296D" w:rsidRDefault="00A51F4B" w14:paraId="5FE26D1A" w14:textId="0ABEB396">
            <w:pPr>
              <w:rPr>
                <w:rFonts w:ascii="Century Gothic" w:hAnsi="Century Gothic"/>
                <w:b/>
                <w:color w:val="0070C0"/>
                <w:sz w:val="18"/>
                <w:szCs w:val="18"/>
              </w:rPr>
            </w:pPr>
            <w:r w:rsidRPr="00A51F4B">
              <w:rPr>
                <w:rFonts w:ascii="Century Gothic" w:hAnsi="Century Gothic"/>
                <w:b/>
                <w:bCs/>
                <w:color w:val="0070C0"/>
                <w:sz w:val="18"/>
                <w:szCs w:val="18"/>
              </w:rPr>
              <w:lastRenderedPageBreak/>
              <w:t xml:space="preserve">We are presenters </w:t>
            </w:r>
            <w:r w:rsidRPr="00A51F4B">
              <w:rPr>
                <w:rFonts w:ascii="Century Gothic" w:hAnsi="Century Gothic"/>
                <w:bCs/>
                <w:color w:val="0070C0"/>
                <w:sz w:val="18"/>
                <w:szCs w:val="18"/>
              </w:rPr>
              <w:t>Videoing performance</w:t>
            </w:r>
          </w:p>
        </w:tc>
        <w:tc>
          <w:tcPr>
            <w:tcW w:w="2081" w:type="dxa"/>
            <w:tcMar/>
          </w:tcPr>
          <w:p w:rsidRPr="00A51F4B" w:rsidR="00A51F4B" w:rsidP="00A51F4B" w:rsidRDefault="00A51F4B" w14:paraId="06EE8AF9" w14:textId="77777777">
            <w:pPr>
              <w:rPr>
                <w:rFonts w:ascii="Century Gothic" w:hAnsi="Century Gothic"/>
                <w:b/>
                <w:bCs/>
                <w:color w:val="0070C0"/>
                <w:sz w:val="18"/>
                <w:szCs w:val="18"/>
              </w:rPr>
            </w:pPr>
            <w:r w:rsidRPr="00A51F4B">
              <w:rPr>
                <w:rFonts w:ascii="Century Gothic" w:hAnsi="Century Gothic"/>
                <w:b/>
                <w:bCs/>
                <w:color w:val="0070C0"/>
                <w:sz w:val="18"/>
                <w:szCs w:val="18"/>
              </w:rPr>
              <w:lastRenderedPageBreak/>
              <w:t xml:space="preserve">We are aware of our digital footprint </w:t>
            </w:r>
            <w:r w:rsidRPr="00A51F4B">
              <w:rPr>
                <w:rFonts w:ascii="Century Gothic" w:hAnsi="Century Gothic"/>
                <w:bCs/>
                <w:color w:val="0070C0"/>
                <w:sz w:val="18"/>
                <w:szCs w:val="18"/>
              </w:rPr>
              <w:t>Understanding the digital trails we leave behind</w:t>
            </w:r>
          </w:p>
          <w:p w:rsidRPr="00A51F4B" w:rsidR="00A51F4B" w:rsidP="00A51F4B" w:rsidRDefault="00A51F4B" w14:paraId="6E1F1ACB" w14:textId="77777777">
            <w:pPr>
              <w:rPr>
                <w:rFonts w:ascii="Century Gothic" w:hAnsi="Century Gothic"/>
                <w:b/>
                <w:bCs/>
                <w:color w:val="0070C0"/>
                <w:sz w:val="18"/>
                <w:szCs w:val="18"/>
              </w:rPr>
            </w:pPr>
          </w:p>
          <w:p w:rsidRPr="00AC3D22" w:rsidR="00A51F4B" w:rsidP="00A51F4B" w:rsidRDefault="00A51F4B" w14:paraId="0C805AAF" w14:textId="2AA0BB32">
            <w:pPr>
              <w:rPr>
                <w:rFonts w:ascii="Century Gothic" w:hAnsi="Century Gothic"/>
                <w:b/>
                <w:bCs/>
                <w:color w:val="0070C0"/>
                <w:sz w:val="18"/>
                <w:szCs w:val="18"/>
              </w:rPr>
            </w:pPr>
            <w:r w:rsidRPr="00A51F4B">
              <w:rPr>
                <w:rFonts w:ascii="Century Gothic" w:hAnsi="Century Gothic"/>
                <w:b/>
                <w:bCs/>
                <w:color w:val="0070C0"/>
                <w:sz w:val="18"/>
                <w:szCs w:val="18"/>
              </w:rPr>
              <w:lastRenderedPageBreak/>
              <w:t xml:space="preserve">We are vloggers </w:t>
            </w:r>
            <w:r w:rsidRPr="00A51F4B">
              <w:rPr>
                <w:rFonts w:ascii="Century Gothic" w:hAnsi="Century Gothic"/>
                <w:bCs/>
                <w:color w:val="0070C0"/>
                <w:sz w:val="18"/>
                <w:szCs w:val="18"/>
              </w:rPr>
              <w:t>Making and sharing a short screencast presentation</w:t>
            </w:r>
          </w:p>
        </w:tc>
        <w:tc>
          <w:tcPr>
            <w:tcW w:w="2081" w:type="dxa"/>
            <w:tcMar/>
          </w:tcPr>
          <w:p w:rsidR="00A51F4B" w:rsidP="00A51F4B" w:rsidRDefault="00A51F4B" w14:paraId="7611916B" w14:textId="77777777">
            <w:pPr>
              <w:rPr>
                <w:rFonts w:ascii="Century Gothic" w:hAnsi="Century Gothic"/>
                <w:b/>
                <w:bCs/>
                <w:color w:val="0070C0"/>
                <w:sz w:val="18"/>
                <w:szCs w:val="18"/>
              </w:rPr>
            </w:pPr>
            <w:r w:rsidRPr="00A51F4B">
              <w:rPr>
                <w:rFonts w:ascii="Century Gothic" w:hAnsi="Century Gothic"/>
                <w:b/>
                <w:bCs/>
                <w:color w:val="0070C0"/>
                <w:sz w:val="18"/>
                <w:szCs w:val="18"/>
              </w:rPr>
              <w:lastRenderedPageBreak/>
              <w:t xml:space="preserve">We are netiquette experts </w:t>
            </w:r>
          </w:p>
          <w:p w:rsidRPr="00A51F4B" w:rsidR="00A51F4B" w:rsidP="00A51F4B" w:rsidRDefault="00A51F4B" w14:paraId="4D317DFD" w14:textId="36DDCD16">
            <w:pPr>
              <w:rPr>
                <w:rFonts w:ascii="Century Gothic" w:hAnsi="Century Gothic"/>
                <w:bCs/>
                <w:color w:val="0070C0"/>
                <w:sz w:val="18"/>
                <w:szCs w:val="18"/>
              </w:rPr>
            </w:pPr>
            <w:r w:rsidRPr="00A51F4B">
              <w:rPr>
                <w:rFonts w:ascii="Century Gothic" w:hAnsi="Century Gothic"/>
                <w:bCs/>
                <w:color w:val="0070C0"/>
                <w:sz w:val="18"/>
                <w:szCs w:val="18"/>
              </w:rPr>
              <w:t>Practising good netiquette</w:t>
            </w:r>
          </w:p>
          <w:p w:rsidR="00A51F4B" w:rsidP="00A51F4B" w:rsidRDefault="00A51F4B" w14:paraId="70B010E4" w14:textId="5323A695">
            <w:pPr>
              <w:rPr>
                <w:rFonts w:ascii="Century Gothic" w:hAnsi="Century Gothic"/>
                <w:b/>
                <w:bCs/>
                <w:color w:val="0070C0"/>
                <w:sz w:val="18"/>
                <w:szCs w:val="18"/>
              </w:rPr>
            </w:pPr>
          </w:p>
          <w:p w:rsidRPr="00A51F4B" w:rsidR="00A51F4B" w:rsidP="00A51F4B" w:rsidRDefault="00A51F4B" w14:paraId="19BA966C" w14:textId="77777777">
            <w:pPr>
              <w:rPr>
                <w:rFonts w:ascii="Century Gothic" w:hAnsi="Century Gothic"/>
                <w:b/>
                <w:bCs/>
                <w:color w:val="0070C0"/>
                <w:sz w:val="18"/>
                <w:szCs w:val="18"/>
              </w:rPr>
            </w:pPr>
          </w:p>
          <w:p w:rsidRPr="00AC3D22" w:rsidR="00A51F4B" w:rsidP="00A51F4B" w:rsidRDefault="00A51F4B" w14:paraId="3323B60E" w14:textId="0AA29842">
            <w:pPr>
              <w:rPr>
                <w:rFonts w:ascii="Century Gothic" w:hAnsi="Century Gothic"/>
                <w:color w:val="0070C0"/>
                <w:sz w:val="18"/>
                <w:szCs w:val="18"/>
              </w:rPr>
            </w:pPr>
            <w:r w:rsidRPr="00A51F4B">
              <w:rPr>
                <w:rFonts w:ascii="Century Gothic" w:hAnsi="Century Gothic"/>
                <w:b/>
                <w:bCs/>
                <w:color w:val="0070C0"/>
                <w:sz w:val="18"/>
                <w:szCs w:val="18"/>
              </w:rPr>
              <w:lastRenderedPageBreak/>
              <w:t xml:space="preserve">We are communicators </w:t>
            </w:r>
            <w:r w:rsidRPr="00A51F4B">
              <w:rPr>
                <w:rFonts w:ascii="Century Gothic" w:hAnsi="Century Gothic"/>
                <w:bCs/>
                <w:color w:val="0070C0"/>
                <w:sz w:val="18"/>
                <w:szCs w:val="18"/>
              </w:rPr>
              <w:t>Communicating safely on the internet</w:t>
            </w:r>
          </w:p>
        </w:tc>
        <w:tc>
          <w:tcPr>
            <w:tcW w:w="2081" w:type="dxa"/>
            <w:tcMar/>
          </w:tcPr>
          <w:p w:rsidR="00A51F4B" w:rsidP="00A51F4B" w:rsidRDefault="00A51F4B" w14:paraId="39325572" w14:textId="77777777">
            <w:pPr>
              <w:rPr>
                <w:rFonts w:ascii="Century Gothic" w:hAnsi="Century Gothic"/>
                <w:b/>
                <w:bCs/>
                <w:color w:val="0070C0"/>
                <w:sz w:val="18"/>
                <w:szCs w:val="18"/>
              </w:rPr>
            </w:pPr>
            <w:r w:rsidRPr="00A51F4B">
              <w:rPr>
                <w:rFonts w:ascii="Century Gothic" w:hAnsi="Century Gothic"/>
                <w:b/>
                <w:bCs/>
                <w:color w:val="0070C0"/>
                <w:sz w:val="18"/>
                <w:szCs w:val="18"/>
              </w:rPr>
              <w:lastRenderedPageBreak/>
              <w:t xml:space="preserve">We are avatar creators </w:t>
            </w:r>
          </w:p>
          <w:p w:rsidRPr="00A51F4B" w:rsidR="00A51F4B" w:rsidP="00A51F4B" w:rsidRDefault="00A51F4B" w14:paraId="308E97CB" w14:textId="4434D092">
            <w:pPr>
              <w:rPr>
                <w:rFonts w:ascii="Century Gothic" w:hAnsi="Century Gothic"/>
                <w:bCs/>
                <w:color w:val="0070C0"/>
                <w:sz w:val="18"/>
                <w:szCs w:val="18"/>
              </w:rPr>
            </w:pPr>
            <w:proofErr w:type="gramStart"/>
            <w:r w:rsidRPr="00A51F4B">
              <w:rPr>
                <w:rFonts w:ascii="Century Gothic" w:hAnsi="Century Gothic"/>
                <w:bCs/>
                <w:color w:val="0070C0"/>
                <w:sz w:val="18"/>
                <w:szCs w:val="18"/>
              </w:rPr>
              <w:t>Who</w:t>
            </w:r>
            <w:proofErr w:type="gramEnd"/>
            <w:r w:rsidRPr="00A51F4B">
              <w:rPr>
                <w:rFonts w:ascii="Century Gothic" w:hAnsi="Century Gothic"/>
                <w:bCs/>
                <w:color w:val="0070C0"/>
                <w:sz w:val="18"/>
                <w:szCs w:val="18"/>
              </w:rPr>
              <w:t xml:space="preserve"> do we really know online?</w:t>
            </w:r>
          </w:p>
          <w:p w:rsidR="00A51F4B" w:rsidP="00A51F4B" w:rsidRDefault="00A51F4B" w14:paraId="70FC9507" w14:textId="26295D1E">
            <w:pPr>
              <w:rPr>
                <w:rFonts w:ascii="Century Gothic" w:hAnsi="Century Gothic"/>
                <w:b/>
                <w:bCs/>
                <w:color w:val="0070C0"/>
                <w:sz w:val="18"/>
                <w:szCs w:val="18"/>
              </w:rPr>
            </w:pPr>
          </w:p>
          <w:p w:rsidRPr="00A51F4B" w:rsidR="00A51F4B" w:rsidP="00A51F4B" w:rsidRDefault="00A51F4B" w14:paraId="1BE5FE00" w14:textId="77777777">
            <w:pPr>
              <w:rPr>
                <w:rFonts w:ascii="Century Gothic" w:hAnsi="Century Gothic"/>
                <w:b/>
                <w:bCs/>
                <w:color w:val="0070C0"/>
                <w:sz w:val="18"/>
                <w:szCs w:val="18"/>
              </w:rPr>
            </w:pPr>
          </w:p>
          <w:p w:rsidR="00A51F4B" w:rsidP="00A51F4B" w:rsidRDefault="00A51F4B" w14:paraId="5F40C71E" w14:textId="77777777">
            <w:pPr>
              <w:rPr>
                <w:rFonts w:ascii="Century Gothic" w:hAnsi="Century Gothic"/>
                <w:b/>
                <w:bCs/>
                <w:color w:val="0070C0"/>
                <w:sz w:val="18"/>
                <w:szCs w:val="18"/>
              </w:rPr>
            </w:pPr>
            <w:r w:rsidRPr="00A51F4B">
              <w:rPr>
                <w:rFonts w:ascii="Century Gothic" w:hAnsi="Century Gothic"/>
                <w:b/>
                <w:bCs/>
                <w:color w:val="0070C0"/>
                <w:sz w:val="18"/>
                <w:szCs w:val="18"/>
              </w:rPr>
              <w:lastRenderedPageBreak/>
              <w:t xml:space="preserve">We are opinion pollsters </w:t>
            </w:r>
          </w:p>
          <w:p w:rsidRPr="00A51F4B" w:rsidR="00A51F4B" w:rsidP="00A51F4B" w:rsidRDefault="00A51F4B" w14:paraId="7C0BFFB0" w14:textId="5B04B92D">
            <w:pPr>
              <w:rPr>
                <w:rFonts w:ascii="Century Gothic" w:hAnsi="Century Gothic"/>
                <w:bCs/>
                <w:color w:val="0070C0"/>
                <w:sz w:val="18"/>
                <w:szCs w:val="18"/>
              </w:rPr>
            </w:pPr>
            <w:r w:rsidRPr="00A51F4B">
              <w:rPr>
                <w:rFonts w:ascii="Century Gothic" w:hAnsi="Century Gothic"/>
                <w:bCs/>
                <w:color w:val="0070C0"/>
                <w:sz w:val="18"/>
                <w:szCs w:val="18"/>
              </w:rPr>
              <w:t>Collecting and analysing data</w:t>
            </w:r>
          </w:p>
        </w:tc>
      </w:tr>
      <w:tr w:rsidR="00D5296D" w:rsidTr="0124B525" w14:paraId="1A75CCF9" w14:textId="77777777">
        <w:tc>
          <w:tcPr>
            <w:tcW w:w="1555" w:type="dxa"/>
            <w:tcMar/>
          </w:tcPr>
          <w:p w:rsidRPr="00586435" w:rsidR="00D5296D" w:rsidP="00D5296D" w:rsidRDefault="00D5296D" w14:paraId="56979F28" w14:textId="77777777">
            <w:pPr>
              <w:rPr>
                <w:rFonts w:ascii="Century Gothic" w:hAnsi="Century Gothic"/>
                <w:b/>
                <w:color w:val="0070C0"/>
              </w:rPr>
            </w:pPr>
            <w:r w:rsidRPr="00586435">
              <w:rPr>
                <w:rFonts w:ascii="Century Gothic" w:hAnsi="Century Gothic"/>
                <w:b/>
                <w:color w:val="0070C0"/>
              </w:rPr>
              <w:lastRenderedPageBreak/>
              <w:t>Art</w:t>
            </w:r>
          </w:p>
        </w:tc>
        <w:tc>
          <w:tcPr>
            <w:tcW w:w="1988" w:type="dxa"/>
            <w:tcMar/>
          </w:tcPr>
          <w:p w:rsidRPr="00AC3D22" w:rsidR="00D5296D" w:rsidP="00D5296D" w:rsidRDefault="00D5296D" w14:paraId="2E8B1599" w14:textId="13E53715">
            <w:pPr>
              <w:rPr>
                <w:rFonts w:ascii="Century Gothic" w:hAnsi="Century Gothic"/>
                <w:color w:val="0070C0"/>
                <w:sz w:val="18"/>
                <w:szCs w:val="18"/>
              </w:rPr>
            </w:pPr>
            <w:r w:rsidRPr="0264BB11">
              <w:rPr>
                <w:rFonts w:ascii="Century Gothic" w:hAnsi="Century Gothic"/>
                <w:b/>
                <w:bCs/>
                <w:color w:val="0070C0"/>
                <w:sz w:val="18"/>
                <w:szCs w:val="18"/>
              </w:rPr>
              <w:t>Lowry Envelope Portraits</w:t>
            </w:r>
          </w:p>
          <w:p w:rsidRPr="00AC3D22" w:rsidR="00D5296D" w:rsidP="00D5296D" w:rsidRDefault="00D5296D" w14:paraId="17F832E2" w14:textId="2D1D346F">
            <w:pPr>
              <w:pStyle w:val="ListParagraph"/>
              <w:numPr>
                <w:ilvl w:val="0"/>
                <w:numId w:val="4"/>
              </w:numPr>
              <w:rPr>
                <w:b/>
                <w:bCs/>
                <w:color w:val="0070C0"/>
                <w:sz w:val="18"/>
                <w:szCs w:val="18"/>
              </w:rPr>
            </w:pPr>
            <w:r w:rsidRPr="0264BB11">
              <w:rPr>
                <w:rFonts w:ascii="Century Gothic" w:hAnsi="Century Gothic"/>
                <w:color w:val="0070C0"/>
                <w:sz w:val="18"/>
                <w:szCs w:val="18"/>
              </w:rPr>
              <w:t>Show facial expressions in my art.</w:t>
            </w:r>
          </w:p>
          <w:p w:rsidRPr="00AC3D22" w:rsidR="00D5296D" w:rsidP="00D5296D" w:rsidRDefault="00D5296D" w14:paraId="61F0A6D7" w14:textId="530455B4">
            <w:pPr>
              <w:pStyle w:val="ListParagraph"/>
              <w:numPr>
                <w:ilvl w:val="0"/>
                <w:numId w:val="4"/>
              </w:numPr>
              <w:rPr>
                <w:b/>
                <w:bCs/>
                <w:color w:val="0070C0"/>
                <w:sz w:val="18"/>
                <w:szCs w:val="18"/>
              </w:rPr>
            </w:pPr>
            <w:r w:rsidRPr="0264BB11">
              <w:rPr>
                <w:rFonts w:ascii="Century Gothic" w:hAnsi="Century Gothic"/>
                <w:color w:val="0070C0"/>
                <w:sz w:val="18"/>
                <w:szCs w:val="18"/>
              </w:rPr>
              <w:t xml:space="preserve">Use different grades of pencil </w:t>
            </w:r>
            <w:proofErr w:type="gramStart"/>
            <w:r w:rsidRPr="0264BB11">
              <w:rPr>
                <w:rFonts w:ascii="Century Gothic" w:hAnsi="Century Gothic"/>
                <w:color w:val="0070C0"/>
                <w:sz w:val="18"/>
                <w:szCs w:val="18"/>
              </w:rPr>
              <w:t>to shade and to show different tones and textures</w:t>
            </w:r>
            <w:proofErr w:type="gramEnd"/>
            <w:r w:rsidRPr="0264BB11">
              <w:rPr>
                <w:rFonts w:ascii="Century Gothic" w:hAnsi="Century Gothic"/>
                <w:color w:val="0070C0"/>
                <w:sz w:val="18"/>
                <w:szCs w:val="18"/>
              </w:rPr>
              <w:t xml:space="preserve">. </w:t>
            </w:r>
          </w:p>
          <w:p w:rsidRPr="00AC3D22" w:rsidR="00D5296D" w:rsidP="00D5296D" w:rsidRDefault="00D5296D" w14:paraId="16EAE4FA" w14:textId="31446F04">
            <w:pPr>
              <w:pStyle w:val="ListParagraph"/>
              <w:numPr>
                <w:ilvl w:val="0"/>
                <w:numId w:val="4"/>
              </w:numPr>
              <w:rPr>
                <w:b/>
                <w:bCs/>
                <w:color w:val="0070C0"/>
                <w:sz w:val="18"/>
                <w:szCs w:val="18"/>
              </w:rPr>
            </w:pPr>
            <w:r w:rsidRPr="0264BB11">
              <w:rPr>
                <w:rFonts w:ascii="Century Gothic" w:hAnsi="Century Gothic"/>
                <w:color w:val="0070C0"/>
                <w:sz w:val="18"/>
                <w:szCs w:val="18"/>
              </w:rPr>
              <w:t xml:space="preserve">Use sketches to show a final piece of art. </w:t>
            </w:r>
          </w:p>
          <w:p w:rsidRPr="00AC3D22" w:rsidR="00D5296D" w:rsidP="00D5296D" w:rsidRDefault="00D5296D" w14:paraId="5E104435" w14:textId="514B409B">
            <w:pPr>
              <w:pStyle w:val="ListParagraph"/>
              <w:numPr>
                <w:ilvl w:val="0"/>
                <w:numId w:val="4"/>
              </w:numPr>
              <w:rPr>
                <w:b/>
                <w:bCs/>
                <w:color w:val="0070C0"/>
                <w:sz w:val="18"/>
                <w:szCs w:val="18"/>
              </w:rPr>
            </w:pPr>
            <w:r w:rsidRPr="0264BB11">
              <w:rPr>
                <w:rFonts w:ascii="Century Gothic" w:hAnsi="Century Gothic"/>
                <w:color w:val="0070C0"/>
                <w:sz w:val="18"/>
                <w:szCs w:val="18"/>
              </w:rPr>
              <w:t>Use digital images</w:t>
            </w:r>
          </w:p>
          <w:p w:rsidRPr="00AC3D22" w:rsidR="00D5296D" w:rsidP="00D5296D" w:rsidRDefault="00D5296D" w14:paraId="7E55B27C" w14:textId="663B9AB9">
            <w:pPr>
              <w:pStyle w:val="ListParagraph"/>
              <w:numPr>
                <w:ilvl w:val="0"/>
                <w:numId w:val="4"/>
              </w:numPr>
              <w:rPr>
                <w:b/>
                <w:bCs/>
                <w:color w:val="0070C0"/>
                <w:sz w:val="18"/>
                <w:szCs w:val="18"/>
              </w:rPr>
            </w:pPr>
            <w:r w:rsidRPr="0264BB11">
              <w:rPr>
                <w:rFonts w:ascii="Century Gothic" w:hAnsi="Century Gothic"/>
                <w:color w:val="0070C0"/>
                <w:sz w:val="18"/>
                <w:szCs w:val="18"/>
              </w:rPr>
              <w:t xml:space="preserve">Identify the techniques used by different artists. </w:t>
            </w:r>
          </w:p>
        </w:tc>
        <w:tc>
          <w:tcPr>
            <w:tcW w:w="2081" w:type="dxa"/>
            <w:tcMar/>
          </w:tcPr>
          <w:p w:rsidRPr="00AC3D22" w:rsidR="00D5296D" w:rsidP="00D5296D" w:rsidRDefault="00D5296D" w14:paraId="0A16AAD7" w14:textId="77777777">
            <w:pPr>
              <w:jc w:val="center"/>
              <w:rPr>
                <w:rFonts w:ascii="Century Gothic" w:hAnsi="Century Gothic"/>
                <w:b/>
                <w:color w:val="0070C0"/>
                <w:sz w:val="18"/>
                <w:szCs w:val="18"/>
              </w:rPr>
            </w:pPr>
            <w:r w:rsidRPr="00AC3D22">
              <w:rPr>
                <w:rFonts w:ascii="Century Gothic" w:hAnsi="Century Gothic"/>
                <w:b/>
                <w:color w:val="0070C0"/>
                <w:sz w:val="18"/>
                <w:szCs w:val="18"/>
              </w:rPr>
              <w:t>Cave Paintings</w:t>
            </w:r>
          </w:p>
          <w:p w:rsidRPr="00AC3D22" w:rsidR="00D5296D" w:rsidP="00E04456" w:rsidRDefault="00D5296D" w14:paraId="53B4B3B6" w14:textId="77777777">
            <w:pPr>
              <w:pStyle w:val="ListParagraph"/>
              <w:numPr>
                <w:ilvl w:val="0"/>
                <w:numId w:val="18"/>
              </w:numPr>
              <w:rPr>
                <w:rFonts w:ascii="Century Gothic" w:hAnsi="Century Gothic"/>
                <w:color w:val="0070C0"/>
                <w:sz w:val="18"/>
                <w:szCs w:val="18"/>
              </w:rPr>
            </w:pPr>
            <w:r w:rsidRPr="00AC3D22">
              <w:rPr>
                <w:rFonts w:ascii="Century Gothic" w:hAnsi="Century Gothic"/>
                <w:color w:val="0070C0"/>
                <w:sz w:val="18"/>
                <w:szCs w:val="18"/>
              </w:rPr>
              <w:t>Create a background using a wash</w:t>
            </w:r>
          </w:p>
          <w:p w:rsidRPr="00AC3D22" w:rsidR="00D5296D" w:rsidP="00E04456" w:rsidRDefault="00D5296D" w14:paraId="23704743" w14:textId="77777777">
            <w:pPr>
              <w:pStyle w:val="ListParagraph"/>
              <w:numPr>
                <w:ilvl w:val="0"/>
                <w:numId w:val="18"/>
              </w:numPr>
              <w:rPr>
                <w:rFonts w:ascii="Century Gothic" w:hAnsi="Century Gothic"/>
                <w:color w:val="0070C0"/>
                <w:sz w:val="18"/>
                <w:szCs w:val="18"/>
              </w:rPr>
            </w:pPr>
            <w:r w:rsidRPr="00AC3D22">
              <w:rPr>
                <w:rFonts w:ascii="Century Gothic" w:hAnsi="Century Gothic"/>
                <w:color w:val="0070C0"/>
                <w:sz w:val="18"/>
                <w:szCs w:val="18"/>
              </w:rPr>
              <w:t>Recognise when it is from different historical periods.</w:t>
            </w:r>
          </w:p>
          <w:p w:rsidRPr="00AC3D22" w:rsidR="00D5296D" w:rsidP="00E04456" w:rsidRDefault="00D5296D" w14:paraId="256AA84A" w14:textId="531D9941">
            <w:pPr>
              <w:pStyle w:val="ListParagraph"/>
              <w:numPr>
                <w:ilvl w:val="0"/>
                <w:numId w:val="18"/>
              </w:numPr>
              <w:rPr>
                <w:rFonts w:ascii="Century Gothic" w:hAnsi="Century Gothic"/>
                <w:color w:val="0070C0"/>
                <w:sz w:val="18"/>
                <w:szCs w:val="18"/>
              </w:rPr>
            </w:pPr>
            <w:r w:rsidRPr="00AC3D22">
              <w:rPr>
                <w:rFonts w:ascii="Century Gothic" w:hAnsi="Century Gothic"/>
                <w:color w:val="0070C0"/>
                <w:sz w:val="18"/>
                <w:szCs w:val="18"/>
              </w:rPr>
              <w:t>Use different grades of pencil to shade and to show different tones and textures</w:t>
            </w:r>
          </w:p>
          <w:p w:rsidRPr="00AC3D22" w:rsidR="00D5296D" w:rsidP="00E04456" w:rsidRDefault="00D5296D" w14:paraId="0FB5B267" w14:textId="77777777">
            <w:pPr>
              <w:pStyle w:val="ListParagraph"/>
              <w:numPr>
                <w:ilvl w:val="0"/>
                <w:numId w:val="18"/>
              </w:numPr>
              <w:rPr>
                <w:rFonts w:ascii="Century Gothic" w:hAnsi="Century Gothic"/>
                <w:color w:val="0070C0"/>
                <w:sz w:val="18"/>
                <w:szCs w:val="18"/>
              </w:rPr>
            </w:pPr>
            <w:r w:rsidRPr="00AC3D22">
              <w:rPr>
                <w:rFonts w:ascii="Century Gothic" w:hAnsi="Century Gothic"/>
                <w:color w:val="0070C0"/>
                <w:sz w:val="18"/>
                <w:szCs w:val="18"/>
              </w:rPr>
              <w:t>Use a range of brushes to create different effects in painting</w:t>
            </w:r>
          </w:p>
          <w:p w:rsidRPr="00AC3D22" w:rsidR="00D5296D" w:rsidP="00E04456" w:rsidRDefault="00D5296D" w14:paraId="599CB53A" w14:textId="77777777">
            <w:pPr>
              <w:pStyle w:val="ListParagraph"/>
              <w:numPr>
                <w:ilvl w:val="0"/>
                <w:numId w:val="18"/>
              </w:numPr>
              <w:rPr>
                <w:rFonts w:ascii="Century Gothic" w:hAnsi="Century Gothic"/>
                <w:color w:val="0070C0"/>
                <w:sz w:val="18"/>
                <w:szCs w:val="18"/>
              </w:rPr>
            </w:pPr>
            <w:r w:rsidRPr="00AC3D22">
              <w:rPr>
                <w:rFonts w:ascii="Century Gothic" w:hAnsi="Century Gothic"/>
                <w:color w:val="0070C0"/>
                <w:sz w:val="18"/>
                <w:szCs w:val="18"/>
              </w:rPr>
              <w:t>Use sketches to produce a final piece of art</w:t>
            </w:r>
          </w:p>
          <w:p w:rsidRPr="00AC3D22" w:rsidR="00D5296D" w:rsidP="00D5296D" w:rsidRDefault="00D5296D" w14:paraId="0C84DDCF" w14:textId="1085397D">
            <w:pPr>
              <w:pStyle w:val="ListParagraph"/>
              <w:ind w:left="360"/>
              <w:rPr>
                <w:rFonts w:ascii="Century Gothic" w:hAnsi="Century Gothic"/>
                <w:color w:val="0070C0"/>
                <w:sz w:val="18"/>
                <w:szCs w:val="18"/>
              </w:rPr>
            </w:pPr>
          </w:p>
        </w:tc>
        <w:tc>
          <w:tcPr>
            <w:tcW w:w="2081" w:type="dxa"/>
            <w:tcMar/>
          </w:tcPr>
          <w:p w:rsidRPr="00AC3D22" w:rsidR="00D5296D" w:rsidP="00D5296D" w:rsidRDefault="00D5296D" w14:paraId="1B8C0F73" w14:textId="2C34BF57">
            <w:pPr>
              <w:pStyle w:val="ListParagraph"/>
              <w:rPr>
                <w:rFonts w:ascii="Century Gothic" w:hAnsi="Century Gothic"/>
                <w:color w:val="0070C0"/>
                <w:sz w:val="18"/>
                <w:szCs w:val="18"/>
              </w:rPr>
            </w:pPr>
          </w:p>
        </w:tc>
        <w:tc>
          <w:tcPr>
            <w:tcW w:w="2081" w:type="dxa"/>
            <w:tcMar/>
          </w:tcPr>
          <w:p w:rsidRPr="00AC3D22" w:rsidR="00D5296D" w:rsidP="00D5296D" w:rsidRDefault="00D5296D" w14:paraId="1299C43A" w14:textId="5BF1F9E8">
            <w:pPr>
              <w:rPr>
                <w:rFonts w:ascii="Century Gothic" w:hAnsi="Century Gothic"/>
                <w:color w:val="0070C0"/>
                <w:sz w:val="18"/>
                <w:szCs w:val="18"/>
              </w:rPr>
            </w:pPr>
          </w:p>
        </w:tc>
        <w:tc>
          <w:tcPr>
            <w:tcW w:w="2081" w:type="dxa"/>
            <w:tcMar/>
          </w:tcPr>
          <w:p w:rsidRPr="00AC3D22" w:rsidR="00D5296D" w:rsidP="00D5296D" w:rsidRDefault="00D5296D" w14:paraId="4DDBEF00" w14:textId="55FFC8C1">
            <w:pPr>
              <w:rPr>
                <w:rFonts w:ascii="Century Gothic" w:hAnsi="Century Gothic"/>
                <w:color w:val="0070C0"/>
                <w:sz w:val="18"/>
                <w:szCs w:val="18"/>
              </w:rPr>
            </w:pPr>
            <w:r w:rsidRPr="00AC3D22">
              <w:rPr>
                <w:rFonts w:ascii="Century Gothic" w:hAnsi="Century Gothic"/>
                <w:color w:val="0070C0"/>
                <w:sz w:val="18"/>
                <w:szCs w:val="18"/>
              </w:rPr>
              <w:t xml:space="preserve"> </w:t>
            </w:r>
          </w:p>
        </w:tc>
        <w:tc>
          <w:tcPr>
            <w:tcW w:w="2081" w:type="dxa"/>
            <w:tcMar/>
          </w:tcPr>
          <w:p w:rsidRPr="00AC3D22" w:rsidR="00D5296D" w:rsidP="00D5296D" w:rsidRDefault="00D5296D" w14:paraId="382424D7" w14:textId="40869080">
            <w:pPr>
              <w:pStyle w:val="ListParagraph"/>
              <w:ind w:left="0"/>
              <w:rPr>
                <w:rFonts w:ascii="Century Gothic" w:hAnsi="Century Gothic"/>
                <w:color w:val="0070C0"/>
                <w:sz w:val="18"/>
                <w:szCs w:val="18"/>
              </w:rPr>
            </w:pPr>
            <w:r w:rsidRPr="0264BB11">
              <w:rPr>
                <w:rFonts w:ascii="Century Gothic" w:hAnsi="Century Gothic"/>
                <w:b/>
                <w:bCs/>
                <w:color w:val="0070C0"/>
                <w:sz w:val="18"/>
                <w:szCs w:val="18"/>
              </w:rPr>
              <w:t xml:space="preserve">Greek pot fragments and story telling </w:t>
            </w:r>
          </w:p>
          <w:p w:rsidRPr="00AC3D22" w:rsidR="00D5296D" w:rsidP="00D5296D" w:rsidRDefault="00D5296D" w14:paraId="11E1245C" w14:textId="0807351C">
            <w:pPr>
              <w:pStyle w:val="ListParagraph"/>
              <w:numPr>
                <w:ilvl w:val="0"/>
                <w:numId w:val="3"/>
              </w:numPr>
              <w:rPr>
                <w:b/>
                <w:bCs/>
                <w:color w:val="0070C0"/>
                <w:sz w:val="18"/>
                <w:szCs w:val="18"/>
              </w:rPr>
            </w:pPr>
            <w:r w:rsidRPr="0264BB11">
              <w:rPr>
                <w:rFonts w:ascii="Century Gothic" w:hAnsi="Century Gothic"/>
                <w:color w:val="0070C0"/>
                <w:sz w:val="18"/>
                <w:szCs w:val="18"/>
              </w:rPr>
              <w:t>Use a range of brushes to create different effects in painting.</w:t>
            </w:r>
          </w:p>
          <w:p w:rsidRPr="00AC3D22" w:rsidR="00D5296D" w:rsidP="00D5296D" w:rsidRDefault="00D5296D" w14:paraId="1B4E6AC5" w14:textId="0A5A8313">
            <w:pPr>
              <w:pStyle w:val="ListParagraph"/>
              <w:numPr>
                <w:ilvl w:val="0"/>
                <w:numId w:val="3"/>
              </w:numPr>
              <w:rPr>
                <w:b/>
                <w:bCs/>
                <w:color w:val="0070C0"/>
                <w:sz w:val="18"/>
                <w:szCs w:val="18"/>
              </w:rPr>
            </w:pPr>
            <w:r w:rsidRPr="0264BB11">
              <w:rPr>
                <w:rFonts w:ascii="Century Gothic" w:hAnsi="Century Gothic"/>
                <w:color w:val="0070C0"/>
                <w:sz w:val="18"/>
                <w:szCs w:val="18"/>
              </w:rPr>
              <w:t>Use sketches to produce a final piece of art.</w:t>
            </w:r>
          </w:p>
          <w:p w:rsidRPr="00AC3D22" w:rsidR="00D5296D" w:rsidP="00D5296D" w:rsidRDefault="00D5296D" w14:paraId="3461D779" w14:textId="45206450">
            <w:pPr>
              <w:pStyle w:val="ListParagraph"/>
              <w:numPr>
                <w:ilvl w:val="0"/>
                <w:numId w:val="3"/>
              </w:numPr>
              <w:rPr>
                <w:b/>
                <w:bCs/>
                <w:color w:val="0070C0"/>
                <w:sz w:val="18"/>
                <w:szCs w:val="18"/>
              </w:rPr>
            </w:pPr>
            <w:r w:rsidRPr="0264BB11">
              <w:rPr>
                <w:rFonts w:ascii="Century Gothic" w:hAnsi="Century Gothic"/>
                <w:color w:val="0070C0"/>
                <w:sz w:val="18"/>
                <w:szCs w:val="18"/>
              </w:rPr>
              <w:t>Recognise when art is from different historical periods.</w:t>
            </w:r>
          </w:p>
        </w:tc>
      </w:tr>
      <w:tr w:rsidR="00D5296D" w:rsidTr="0124B525" w14:paraId="62AF9550" w14:textId="77777777">
        <w:tc>
          <w:tcPr>
            <w:tcW w:w="1555" w:type="dxa"/>
            <w:tcMar/>
          </w:tcPr>
          <w:p w:rsidRPr="00586435" w:rsidR="00D5296D" w:rsidP="00D5296D" w:rsidRDefault="00D5296D" w14:paraId="503636F5" w14:textId="77777777">
            <w:pPr>
              <w:rPr>
                <w:rFonts w:ascii="Century Gothic" w:hAnsi="Century Gothic"/>
                <w:b/>
                <w:color w:val="0070C0"/>
              </w:rPr>
            </w:pPr>
            <w:r w:rsidRPr="00586435">
              <w:rPr>
                <w:rFonts w:ascii="Century Gothic" w:hAnsi="Century Gothic"/>
                <w:b/>
                <w:color w:val="0070C0"/>
              </w:rPr>
              <w:t>Design and Technology</w:t>
            </w:r>
          </w:p>
        </w:tc>
        <w:tc>
          <w:tcPr>
            <w:tcW w:w="1988" w:type="dxa"/>
            <w:tcMar/>
          </w:tcPr>
          <w:p w:rsidRPr="00AC3D22" w:rsidR="00D5296D" w:rsidP="00D5296D" w:rsidRDefault="00D5296D" w14:paraId="2E0D4909" w14:textId="736B3C9B">
            <w:pPr>
              <w:rPr>
                <w:rFonts w:ascii="Century Gothic" w:hAnsi="Century Gothic"/>
                <w:color w:val="0070C0"/>
                <w:sz w:val="18"/>
                <w:szCs w:val="18"/>
              </w:rPr>
            </w:pPr>
          </w:p>
        </w:tc>
        <w:tc>
          <w:tcPr>
            <w:tcW w:w="2081" w:type="dxa"/>
            <w:shd w:val="clear" w:color="auto" w:fill="FFFFFF" w:themeFill="background1"/>
            <w:tcMar/>
          </w:tcPr>
          <w:p w:rsidRPr="00AC3D22" w:rsidR="00D5296D" w:rsidP="0124B525" w:rsidRDefault="00D5296D" w14:paraId="1B9063AE" w14:textId="0EE9B3B1">
            <w:pPr>
              <w:rPr>
                <w:rFonts w:ascii="Century Gothic" w:hAnsi="Century Gothic"/>
                <w:b w:val="1"/>
                <w:bCs w:val="1"/>
                <w:color w:val="0070C0"/>
                <w:sz w:val="18"/>
                <w:szCs w:val="18"/>
              </w:rPr>
            </w:pPr>
            <w:r w:rsidRPr="0124B525" w:rsidR="0124B525">
              <w:rPr>
                <w:rFonts w:ascii="Century Gothic" w:hAnsi="Century Gothic"/>
                <w:b w:val="1"/>
                <w:bCs w:val="1"/>
                <w:color w:val="0070C0"/>
                <w:sz w:val="18"/>
                <w:szCs w:val="18"/>
              </w:rPr>
              <w:t xml:space="preserve">Christmas </w:t>
            </w:r>
            <w:r w:rsidRPr="0124B525" w:rsidR="0124B525">
              <w:rPr>
                <w:rFonts w:ascii="Century Gothic" w:hAnsi="Century Gothic"/>
                <w:b w:val="1"/>
                <w:bCs w:val="1"/>
                <w:color w:val="0070C0"/>
                <w:sz w:val="18"/>
                <w:szCs w:val="18"/>
              </w:rPr>
              <w:t>cake</w:t>
            </w:r>
          </w:p>
          <w:p w:rsidRPr="00AC3D22" w:rsidR="00D5296D" w:rsidP="00D5296D" w:rsidRDefault="00D5296D" w14:paraId="234323F5" w14:textId="77777777">
            <w:pPr>
              <w:rPr>
                <w:rFonts w:ascii="Century Gothic" w:hAnsi="Century Gothic"/>
                <w:b/>
                <w:color w:val="0070C0"/>
                <w:sz w:val="18"/>
                <w:szCs w:val="18"/>
              </w:rPr>
            </w:pPr>
          </w:p>
          <w:p w:rsidRPr="00AC3D22" w:rsidR="00D5296D" w:rsidP="00E04456" w:rsidRDefault="00D5296D" w14:paraId="0D4CCD6D" w14:textId="5B334919">
            <w:pPr>
              <w:pStyle w:val="ListParagraph"/>
              <w:numPr>
                <w:ilvl w:val="0"/>
                <w:numId w:val="15"/>
              </w:numPr>
              <w:rPr>
                <w:rFonts w:ascii="Century Gothic" w:hAnsi="Century Gothic"/>
                <w:b/>
                <w:color w:val="0070C0"/>
                <w:sz w:val="18"/>
                <w:szCs w:val="18"/>
              </w:rPr>
            </w:pPr>
            <w:r w:rsidRPr="00AC3D22">
              <w:rPr>
                <w:rFonts w:ascii="Century Gothic" w:hAnsi="Century Gothic"/>
                <w:color w:val="0070C0"/>
                <w:sz w:val="18"/>
                <w:szCs w:val="18"/>
              </w:rPr>
              <w:t>Design a product and make sure it looks attractive</w:t>
            </w:r>
          </w:p>
          <w:p w:rsidRPr="00AC3D22" w:rsidR="00D5296D" w:rsidP="00E04456" w:rsidRDefault="00D5296D" w14:paraId="59883A9E" w14:textId="3F494640">
            <w:pPr>
              <w:pStyle w:val="ListParagraph"/>
              <w:numPr>
                <w:ilvl w:val="0"/>
                <w:numId w:val="15"/>
              </w:numPr>
              <w:rPr>
                <w:rFonts w:ascii="Century Gothic" w:hAnsi="Century Gothic"/>
                <w:color w:val="0070C0"/>
                <w:sz w:val="18"/>
                <w:szCs w:val="18"/>
              </w:rPr>
            </w:pPr>
            <w:r w:rsidRPr="3BDF90AC">
              <w:rPr>
                <w:rFonts w:ascii="Century Gothic" w:hAnsi="Century Gothic"/>
                <w:color w:val="0070C0"/>
                <w:sz w:val="18"/>
                <w:szCs w:val="18"/>
              </w:rPr>
              <w:t>Prove that my design meets set criteria</w:t>
            </w:r>
          </w:p>
          <w:p w:rsidR="00D5296D" w:rsidP="0124B525" w:rsidRDefault="00D5296D" w14:paraId="5A43DC29" w14:textId="07920A2B">
            <w:pPr>
              <w:pStyle w:val="ListParagraph"/>
              <w:numPr>
                <w:ilvl w:val="0"/>
                <w:numId w:val="15"/>
              </w:numPr>
              <w:rPr>
                <w:color w:val="0070C0"/>
                <w:sz w:val="18"/>
                <w:szCs w:val="18"/>
              </w:rPr>
            </w:pPr>
            <w:r w:rsidRPr="0124B525" w:rsidR="0124B525">
              <w:rPr>
                <w:rFonts w:ascii="Century Gothic" w:hAnsi="Century Gothic"/>
                <w:color w:val="0070C0"/>
                <w:sz w:val="18"/>
                <w:szCs w:val="18"/>
              </w:rPr>
              <w:t xml:space="preserve">Make a product which </w:t>
            </w:r>
            <w:r w:rsidRPr="0124B525" w:rsidR="0124B525">
              <w:rPr>
                <w:rFonts w:ascii="Century Gothic" w:hAnsi="Century Gothic"/>
                <w:color w:val="0070C0"/>
                <w:sz w:val="18"/>
                <w:szCs w:val="18"/>
              </w:rPr>
              <w:t>follows the prod</w:t>
            </w:r>
          </w:p>
          <w:p w:rsidRPr="00AC3D22" w:rsidR="00D5296D" w:rsidP="00D5296D" w:rsidRDefault="00D5296D" w14:paraId="501C8C26" w14:textId="6439E198">
            <w:pPr>
              <w:rPr>
                <w:rFonts w:ascii="Century Gothic" w:hAnsi="Century Gothic"/>
                <w:b/>
                <w:color w:val="0070C0"/>
                <w:sz w:val="18"/>
                <w:szCs w:val="18"/>
              </w:rPr>
            </w:pPr>
          </w:p>
        </w:tc>
        <w:tc>
          <w:tcPr>
            <w:tcW w:w="2081" w:type="dxa"/>
            <w:tcMar/>
          </w:tcPr>
          <w:p w:rsidRPr="00AC3D22" w:rsidR="00D5296D" w:rsidP="00D5296D" w:rsidRDefault="00D5296D" w14:paraId="69A5606B" w14:textId="61C72EBD">
            <w:pPr>
              <w:jc w:val="center"/>
              <w:rPr>
                <w:rFonts w:ascii="Century Gothic" w:hAnsi="Century Gothic"/>
                <w:b/>
                <w:color w:val="0070C0"/>
                <w:sz w:val="18"/>
                <w:szCs w:val="18"/>
              </w:rPr>
            </w:pPr>
            <w:r w:rsidRPr="00AC3D22">
              <w:rPr>
                <w:rFonts w:ascii="Century Gothic" w:hAnsi="Century Gothic"/>
                <w:b/>
                <w:color w:val="0070C0"/>
                <w:sz w:val="18"/>
                <w:szCs w:val="18"/>
              </w:rPr>
              <w:lastRenderedPageBreak/>
              <w:t xml:space="preserve">Making a Blanket </w:t>
            </w:r>
          </w:p>
          <w:p w:rsidRPr="00AC3D22" w:rsidR="00D5296D" w:rsidP="00D5296D" w:rsidRDefault="00D5296D" w14:paraId="31590677" w14:textId="77777777">
            <w:pPr>
              <w:jc w:val="center"/>
              <w:rPr>
                <w:rFonts w:ascii="Century Gothic" w:hAnsi="Century Gothic"/>
                <w:b/>
                <w:color w:val="0070C0"/>
                <w:sz w:val="18"/>
                <w:szCs w:val="18"/>
              </w:rPr>
            </w:pPr>
          </w:p>
          <w:p w:rsidRPr="00AC3D22" w:rsidR="00D5296D" w:rsidP="00E04456" w:rsidRDefault="00D5296D" w14:paraId="231D89AD" w14:textId="77777777">
            <w:pPr>
              <w:pStyle w:val="ListParagraph"/>
              <w:numPr>
                <w:ilvl w:val="0"/>
                <w:numId w:val="15"/>
              </w:numPr>
              <w:rPr>
                <w:rFonts w:ascii="Century Gothic" w:hAnsi="Century Gothic"/>
                <w:b/>
                <w:color w:val="0070C0"/>
                <w:sz w:val="18"/>
                <w:szCs w:val="18"/>
              </w:rPr>
            </w:pPr>
            <w:r w:rsidRPr="00AC3D22">
              <w:rPr>
                <w:rFonts w:ascii="Century Gothic" w:hAnsi="Century Gothic"/>
                <w:color w:val="0070C0"/>
                <w:sz w:val="18"/>
                <w:szCs w:val="18"/>
              </w:rPr>
              <w:t>Choose a textile for both its’ suitability and appearance.</w:t>
            </w:r>
          </w:p>
          <w:p w:rsidRPr="00AC3D22" w:rsidR="00D5296D" w:rsidP="00E04456" w:rsidRDefault="00D5296D" w14:paraId="4B8AFF07" w14:textId="77777777">
            <w:pPr>
              <w:pStyle w:val="ListParagraph"/>
              <w:numPr>
                <w:ilvl w:val="0"/>
                <w:numId w:val="15"/>
              </w:numPr>
              <w:rPr>
                <w:rFonts w:ascii="Century Gothic" w:hAnsi="Century Gothic"/>
                <w:b/>
                <w:color w:val="0070C0"/>
                <w:sz w:val="18"/>
                <w:szCs w:val="18"/>
              </w:rPr>
            </w:pPr>
            <w:r w:rsidRPr="00AC3D22">
              <w:rPr>
                <w:rFonts w:ascii="Century Gothic" w:hAnsi="Century Gothic"/>
                <w:color w:val="0070C0"/>
                <w:sz w:val="18"/>
                <w:szCs w:val="18"/>
              </w:rPr>
              <w:t>Design a product and make sure it looks attractive</w:t>
            </w:r>
          </w:p>
          <w:p w:rsidRPr="00AC3D22" w:rsidR="00D5296D" w:rsidP="00E04456" w:rsidRDefault="00D5296D" w14:paraId="15E62EDF" w14:textId="77777777">
            <w:pPr>
              <w:pStyle w:val="ListParagraph"/>
              <w:numPr>
                <w:ilvl w:val="0"/>
                <w:numId w:val="15"/>
              </w:numPr>
              <w:rPr>
                <w:rFonts w:ascii="Century Gothic" w:hAnsi="Century Gothic"/>
                <w:b/>
                <w:color w:val="0070C0"/>
                <w:sz w:val="18"/>
                <w:szCs w:val="18"/>
              </w:rPr>
            </w:pPr>
            <w:r w:rsidRPr="00AC3D22">
              <w:rPr>
                <w:rFonts w:ascii="Century Gothic" w:hAnsi="Century Gothic"/>
                <w:color w:val="0070C0"/>
                <w:sz w:val="18"/>
                <w:szCs w:val="18"/>
              </w:rPr>
              <w:t xml:space="preserve">Follow a step by step plan, choosing the </w:t>
            </w:r>
            <w:r w:rsidRPr="00AC3D22">
              <w:rPr>
                <w:rFonts w:ascii="Century Gothic" w:hAnsi="Century Gothic"/>
                <w:color w:val="0070C0"/>
                <w:sz w:val="18"/>
                <w:szCs w:val="18"/>
              </w:rPr>
              <w:lastRenderedPageBreak/>
              <w:t>right equipment and materials</w:t>
            </w:r>
          </w:p>
          <w:p w:rsidRPr="00AC3D22" w:rsidR="00D5296D" w:rsidP="00E04456" w:rsidRDefault="00D5296D" w14:paraId="3AA0E6B2" w14:textId="64A0515F">
            <w:pPr>
              <w:pStyle w:val="ListParagraph"/>
              <w:numPr>
                <w:ilvl w:val="0"/>
                <w:numId w:val="15"/>
              </w:numPr>
              <w:rPr>
                <w:rFonts w:ascii="Century Gothic" w:hAnsi="Century Gothic"/>
                <w:color w:val="0070C0"/>
                <w:sz w:val="18"/>
                <w:szCs w:val="18"/>
              </w:rPr>
            </w:pPr>
            <w:r w:rsidRPr="00AC3D22">
              <w:rPr>
                <w:rFonts w:ascii="Century Gothic" w:hAnsi="Century Gothic"/>
                <w:color w:val="0070C0"/>
                <w:sz w:val="18"/>
                <w:szCs w:val="18"/>
              </w:rPr>
              <w:t>Prove that my design meets set criteria</w:t>
            </w:r>
          </w:p>
          <w:p w:rsidRPr="00AC3D22" w:rsidR="00D5296D" w:rsidP="00D5296D" w:rsidRDefault="00D5296D" w14:paraId="17B2C5B4" w14:textId="77777777">
            <w:pPr>
              <w:pStyle w:val="ListParagraph"/>
              <w:ind w:left="0"/>
              <w:rPr>
                <w:rFonts w:ascii="Century Gothic" w:hAnsi="Century Gothic"/>
                <w:b/>
                <w:color w:val="0070C0"/>
                <w:sz w:val="18"/>
                <w:szCs w:val="18"/>
              </w:rPr>
            </w:pPr>
          </w:p>
          <w:p w:rsidRPr="00AC3D22" w:rsidR="00D5296D" w:rsidP="00D5296D" w:rsidRDefault="00D5296D" w14:paraId="15880D08" w14:textId="3F721C41">
            <w:pPr>
              <w:pStyle w:val="ListParagraph"/>
              <w:ind w:left="0"/>
              <w:rPr>
                <w:rFonts w:ascii="Century Gothic" w:hAnsi="Century Gothic"/>
                <w:b/>
                <w:color w:val="0070C0"/>
                <w:sz w:val="18"/>
                <w:szCs w:val="18"/>
              </w:rPr>
            </w:pPr>
            <w:r w:rsidRPr="00AC3D22">
              <w:rPr>
                <w:rFonts w:ascii="Century Gothic" w:hAnsi="Century Gothic"/>
                <w:b/>
                <w:color w:val="0070C0"/>
                <w:sz w:val="18"/>
                <w:szCs w:val="18"/>
              </w:rPr>
              <w:t>Making Volcanoes</w:t>
            </w:r>
          </w:p>
          <w:p w:rsidRPr="00AC3D22" w:rsidR="00D5296D" w:rsidP="00E04456" w:rsidRDefault="00D5296D" w14:paraId="6F490FAB" w14:textId="77777777">
            <w:pPr>
              <w:pStyle w:val="ListParagraph"/>
              <w:numPr>
                <w:ilvl w:val="0"/>
                <w:numId w:val="15"/>
              </w:numPr>
              <w:rPr>
                <w:rFonts w:ascii="Century Gothic" w:hAnsi="Century Gothic"/>
                <w:b/>
                <w:color w:val="0070C0"/>
                <w:sz w:val="18"/>
                <w:szCs w:val="18"/>
              </w:rPr>
            </w:pPr>
            <w:r w:rsidRPr="00AC3D22">
              <w:rPr>
                <w:rFonts w:ascii="Century Gothic" w:hAnsi="Century Gothic"/>
                <w:color w:val="0070C0"/>
                <w:sz w:val="18"/>
                <w:szCs w:val="18"/>
              </w:rPr>
              <w:t>Follow a step by step plan, choosing the right equipment and materials</w:t>
            </w:r>
          </w:p>
          <w:p w:rsidRPr="00AC3D22" w:rsidR="00D5296D" w:rsidP="00D5296D" w:rsidRDefault="00D5296D" w14:paraId="79FF2063" w14:textId="77777777">
            <w:pPr>
              <w:rPr>
                <w:rFonts w:ascii="Century Gothic" w:hAnsi="Century Gothic"/>
                <w:b/>
                <w:color w:val="0070C0"/>
                <w:sz w:val="18"/>
                <w:szCs w:val="18"/>
              </w:rPr>
            </w:pPr>
          </w:p>
          <w:p w:rsidRPr="00AC3D22" w:rsidR="00D5296D" w:rsidP="00D5296D" w:rsidRDefault="00D5296D" w14:paraId="391525AD" w14:textId="11DA2D0E">
            <w:pPr>
              <w:rPr>
                <w:rFonts w:ascii="Century Gothic" w:hAnsi="Century Gothic"/>
                <w:b/>
                <w:color w:val="0070C0"/>
                <w:sz w:val="18"/>
                <w:szCs w:val="18"/>
              </w:rPr>
            </w:pPr>
          </w:p>
        </w:tc>
        <w:tc>
          <w:tcPr>
            <w:tcW w:w="2081" w:type="dxa"/>
            <w:tcMar/>
          </w:tcPr>
          <w:p w:rsidRPr="00AC3D22" w:rsidR="00D5296D" w:rsidP="0124B525" w:rsidRDefault="00D5296D" w14:paraId="3A8668BB" w14:textId="34AC8A55">
            <w:pPr>
              <w:jc w:val="center"/>
              <w:rPr>
                <w:rFonts w:ascii="Century Gothic" w:hAnsi="Century Gothic"/>
                <w:b w:val="1"/>
                <w:bCs w:val="1"/>
                <w:color w:val="0070C0"/>
                <w:sz w:val="18"/>
                <w:szCs w:val="18"/>
              </w:rPr>
            </w:pPr>
            <w:r w:rsidRPr="0124B525" w:rsidR="0124B525">
              <w:rPr>
                <w:rFonts w:ascii="Century Gothic" w:hAnsi="Century Gothic"/>
                <w:b w:val="1"/>
                <w:bCs w:val="1"/>
                <w:color w:val="0070C0"/>
                <w:sz w:val="18"/>
                <w:szCs w:val="18"/>
              </w:rPr>
              <w:t xml:space="preserve">Making a </w:t>
            </w:r>
            <w:r w:rsidRPr="0124B525" w:rsidR="0124B525">
              <w:rPr>
                <w:rFonts w:ascii="Century Gothic" w:hAnsi="Century Gothic"/>
                <w:b w:val="1"/>
                <w:bCs w:val="1"/>
                <w:color w:val="0070C0"/>
                <w:sz w:val="18"/>
                <w:szCs w:val="18"/>
              </w:rPr>
              <w:t>shaduf</w:t>
            </w:r>
          </w:p>
          <w:p w:rsidRPr="00AC3D22" w:rsidR="00D5296D" w:rsidP="00D5296D" w:rsidRDefault="00D5296D" w14:paraId="755D6EE4" w14:textId="77777777">
            <w:pPr>
              <w:jc w:val="center"/>
              <w:rPr>
                <w:rFonts w:ascii="Century Gothic" w:hAnsi="Century Gothic"/>
                <w:b/>
                <w:color w:val="0070C0"/>
                <w:sz w:val="18"/>
                <w:szCs w:val="18"/>
              </w:rPr>
            </w:pPr>
          </w:p>
          <w:p w:rsidRPr="00AC3D22" w:rsidR="00D5296D" w:rsidP="00E04456" w:rsidRDefault="00D5296D" w14:paraId="3486D31C" w14:textId="7E1F81AC">
            <w:pPr>
              <w:pStyle w:val="ListParagraph"/>
              <w:numPr>
                <w:ilvl w:val="0"/>
                <w:numId w:val="16"/>
              </w:numPr>
              <w:rPr>
                <w:rFonts w:ascii="Century Gothic" w:hAnsi="Century Gothic"/>
                <w:color w:val="0070C0"/>
                <w:sz w:val="18"/>
                <w:szCs w:val="18"/>
              </w:rPr>
            </w:pPr>
            <w:r w:rsidRPr="00AC3D22">
              <w:rPr>
                <w:rFonts w:ascii="Century Gothic" w:hAnsi="Century Gothic"/>
                <w:color w:val="0070C0"/>
                <w:sz w:val="18"/>
                <w:szCs w:val="18"/>
              </w:rPr>
              <w:t>Work accurately to measure, make cuts and make holes.</w:t>
            </w:r>
          </w:p>
          <w:p w:rsidRPr="00AC3D22" w:rsidR="00D5296D" w:rsidP="00E04456" w:rsidRDefault="00D5296D" w14:paraId="19BEA0EB" w14:textId="6B054E22">
            <w:pPr>
              <w:pStyle w:val="ListParagraph"/>
              <w:numPr>
                <w:ilvl w:val="0"/>
                <w:numId w:val="16"/>
              </w:numPr>
              <w:rPr>
                <w:rFonts w:ascii="Century Gothic" w:hAnsi="Century Gothic"/>
                <w:color w:val="0070C0"/>
                <w:sz w:val="18"/>
                <w:szCs w:val="18"/>
              </w:rPr>
            </w:pPr>
            <w:r w:rsidRPr="00AC3D22">
              <w:rPr>
                <w:rFonts w:ascii="Century Gothic" w:hAnsi="Century Gothic"/>
                <w:color w:val="0070C0"/>
                <w:sz w:val="18"/>
                <w:szCs w:val="18"/>
              </w:rPr>
              <w:t>Select the most appropriate tools for a given task</w:t>
            </w:r>
          </w:p>
          <w:p w:rsidRPr="00AC3D22" w:rsidR="00D5296D" w:rsidP="00E04456" w:rsidRDefault="00D5296D" w14:paraId="45936543" w14:textId="755E9448">
            <w:pPr>
              <w:pStyle w:val="ListParagraph"/>
              <w:numPr>
                <w:ilvl w:val="0"/>
                <w:numId w:val="16"/>
              </w:numPr>
              <w:rPr>
                <w:rFonts w:ascii="Century Gothic" w:hAnsi="Century Gothic"/>
                <w:color w:val="0070C0"/>
                <w:sz w:val="18"/>
                <w:szCs w:val="18"/>
              </w:rPr>
            </w:pPr>
            <w:r w:rsidRPr="00AC3D22">
              <w:rPr>
                <w:rFonts w:ascii="Century Gothic" w:hAnsi="Century Gothic"/>
                <w:color w:val="0070C0"/>
                <w:sz w:val="18"/>
                <w:szCs w:val="18"/>
              </w:rPr>
              <w:t>Prove that my design meets set criteria</w:t>
            </w:r>
          </w:p>
          <w:p w:rsidRPr="00AC3D22" w:rsidR="00D5296D" w:rsidP="00D5296D" w:rsidRDefault="00D5296D" w14:paraId="350C02D4" w14:textId="28D55A35">
            <w:pPr>
              <w:pStyle w:val="ListParagraph"/>
              <w:ind w:left="360"/>
              <w:rPr>
                <w:rFonts w:ascii="Century Gothic" w:hAnsi="Century Gothic"/>
                <w:b/>
                <w:color w:val="0070C0"/>
                <w:sz w:val="18"/>
                <w:szCs w:val="18"/>
              </w:rPr>
            </w:pPr>
          </w:p>
          <w:p w:rsidRPr="00AC3D22" w:rsidR="00D5296D" w:rsidP="00D5296D" w:rsidRDefault="00D5296D" w14:paraId="1BF258E8" w14:textId="2723DC07">
            <w:pPr>
              <w:rPr>
                <w:rFonts w:ascii="Century Gothic" w:hAnsi="Century Gothic"/>
                <w:b/>
                <w:color w:val="0070C0"/>
                <w:sz w:val="18"/>
                <w:szCs w:val="18"/>
              </w:rPr>
            </w:pPr>
            <w:r w:rsidRPr="00AC3D22">
              <w:rPr>
                <w:rFonts w:ascii="Century Gothic" w:hAnsi="Century Gothic"/>
                <w:b/>
                <w:color w:val="0070C0"/>
                <w:sz w:val="18"/>
                <w:szCs w:val="18"/>
              </w:rPr>
              <w:lastRenderedPageBreak/>
              <w:t xml:space="preserve">Other ideas:  </w:t>
            </w:r>
            <w:r w:rsidRPr="00AC3D22">
              <w:rPr>
                <w:rFonts w:ascii="Century Gothic" w:hAnsi="Century Gothic"/>
                <w:color w:val="0070C0"/>
                <w:sz w:val="18"/>
                <w:szCs w:val="18"/>
              </w:rPr>
              <w:t>Canopic Jars, Death Mask, Sarcophagus</w:t>
            </w:r>
          </w:p>
          <w:p w:rsidRPr="00AC3D22" w:rsidR="00D5296D" w:rsidP="00D5296D" w:rsidRDefault="00D5296D" w14:paraId="3CF2D8B6" w14:textId="4A36FCA0">
            <w:pPr>
              <w:rPr>
                <w:rFonts w:ascii="Century Gothic" w:hAnsi="Century Gothic"/>
                <w:color w:val="0070C0"/>
                <w:sz w:val="18"/>
                <w:szCs w:val="18"/>
              </w:rPr>
            </w:pPr>
          </w:p>
        </w:tc>
        <w:tc>
          <w:tcPr>
            <w:tcW w:w="2081" w:type="dxa"/>
            <w:tcMar/>
          </w:tcPr>
          <w:p w:rsidRPr="00AC3D22" w:rsidR="00D5296D" w:rsidP="00D5296D" w:rsidRDefault="00D5296D" w14:paraId="312DD9B5" w14:textId="1C74096E">
            <w:pPr>
              <w:jc w:val="center"/>
              <w:rPr>
                <w:rFonts w:ascii="Century Gothic" w:hAnsi="Century Gothic"/>
                <w:b/>
                <w:color w:val="0070C0"/>
                <w:sz w:val="18"/>
                <w:szCs w:val="18"/>
              </w:rPr>
            </w:pPr>
            <w:r w:rsidRPr="00AC3D22">
              <w:rPr>
                <w:rFonts w:ascii="Century Gothic" w:hAnsi="Century Gothic"/>
                <w:b/>
                <w:color w:val="0070C0"/>
                <w:sz w:val="18"/>
                <w:szCs w:val="18"/>
              </w:rPr>
              <w:lastRenderedPageBreak/>
              <w:t>Greek and Polish Food</w:t>
            </w:r>
          </w:p>
          <w:p w:rsidRPr="00AC3D22" w:rsidR="00D5296D" w:rsidP="00D5296D" w:rsidRDefault="00D5296D" w14:paraId="2A9A8A51" w14:textId="77777777">
            <w:pPr>
              <w:jc w:val="center"/>
              <w:rPr>
                <w:rFonts w:ascii="Century Gothic" w:hAnsi="Century Gothic"/>
                <w:b/>
                <w:color w:val="0070C0"/>
                <w:sz w:val="18"/>
                <w:szCs w:val="18"/>
              </w:rPr>
            </w:pPr>
          </w:p>
          <w:p w:rsidRPr="00AC3D22" w:rsidR="00D5296D" w:rsidP="00E04456" w:rsidRDefault="00D5296D" w14:paraId="2AA631CE" w14:textId="77777777">
            <w:pPr>
              <w:pStyle w:val="ListParagraph"/>
              <w:numPr>
                <w:ilvl w:val="0"/>
                <w:numId w:val="17"/>
              </w:numPr>
              <w:rPr>
                <w:rFonts w:ascii="Century Gothic" w:hAnsi="Century Gothic"/>
                <w:color w:val="0070C0"/>
                <w:sz w:val="18"/>
                <w:szCs w:val="18"/>
              </w:rPr>
            </w:pPr>
            <w:r w:rsidRPr="3BDF90AC">
              <w:rPr>
                <w:rFonts w:ascii="Century Gothic" w:hAnsi="Century Gothic"/>
                <w:color w:val="0070C0"/>
                <w:sz w:val="18"/>
                <w:szCs w:val="18"/>
              </w:rPr>
              <w:t>Describe how food ingredients come together</w:t>
            </w:r>
          </w:p>
          <w:p w:rsidRPr="00AC3D22" w:rsidR="00D5296D" w:rsidP="00D5296D" w:rsidRDefault="00D5296D" w14:paraId="0FB78278" w14:textId="528253AD">
            <w:pPr>
              <w:pStyle w:val="ListParagraph"/>
              <w:ind w:left="360"/>
              <w:rPr>
                <w:rFonts w:ascii="Century Gothic" w:hAnsi="Century Gothic"/>
                <w:color w:val="0070C0"/>
                <w:sz w:val="18"/>
                <w:szCs w:val="18"/>
              </w:rPr>
            </w:pPr>
          </w:p>
        </w:tc>
        <w:tc>
          <w:tcPr>
            <w:tcW w:w="2081" w:type="dxa"/>
            <w:tcMar/>
          </w:tcPr>
          <w:p w:rsidRPr="00AC3D22" w:rsidR="00D5296D" w:rsidP="00D5296D" w:rsidRDefault="00D5296D" w14:paraId="1FC39945" w14:textId="7615B780">
            <w:pPr>
              <w:rPr>
                <w:rFonts w:ascii="Century Gothic" w:hAnsi="Century Gothic"/>
                <w:color w:val="0070C0"/>
                <w:sz w:val="18"/>
                <w:szCs w:val="18"/>
              </w:rPr>
            </w:pPr>
          </w:p>
        </w:tc>
      </w:tr>
      <w:tr w:rsidR="00A51F4B" w:rsidTr="0124B525" w14:paraId="4B430731" w14:textId="77777777">
        <w:tc>
          <w:tcPr>
            <w:tcW w:w="1555" w:type="dxa"/>
            <w:tcMar/>
          </w:tcPr>
          <w:p w:rsidRPr="00586435" w:rsidR="00A51F4B" w:rsidP="00A51F4B" w:rsidRDefault="00A51F4B" w14:paraId="728D4790" w14:textId="77777777">
            <w:pPr>
              <w:rPr>
                <w:rFonts w:ascii="Century Gothic" w:hAnsi="Century Gothic"/>
                <w:b/>
                <w:color w:val="0070C0"/>
              </w:rPr>
            </w:pPr>
            <w:r w:rsidRPr="00586435">
              <w:rPr>
                <w:rFonts w:ascii="Century Gothic" w:hAnsi="Century Gothic"/>
                <w:b/>
                <w:color w:val="0070C0"/>
              </w:rPr>
              <w:t>Music</w:t>
            </w:r>
          </w:p>
        </w:tc>
        <w:tc>
          <w:tcPr>
            <w:tcW w:w="1988" w:type="dxa"/>
            <w:shd w:val="clear" w:color="auto" w:fill="auto"/>
            <w:tcMar/>
          </w:tcPr>
          <w:p w:rsidRPr="00A51F4B" w:rsidR="00A51F4B" w:rsidP="00A51F4B" w:rsidRDefault="00A51F4B" w14:paraId="3231AEBE" w14:textId="77777777">
            <w:pPr>
              <w:divId w:val="832336695"/>
              <w:rPr>
                <w:rFonts w:ascii="Century Gothic" w:hAnsi="Century Gothic"/>
                <w:b/>
                <w:color w:val="0070C0"/>
                <w:sz w:val="18"/>
                <w:szCs w:val="18"/>
              </w:rPr>
            </w:pPr>
            <w:r w:rsidRPr="00A51F4B">
              <w:rPr>
                <w:rFonts w:ascii="Century Gothic" w:hAnsi="Century Gothic"/>
                <w:b/>
                <w:color w:val="0070C0"/>
                <w:sz w:val="18"/>
                <w:szCs w:val="18"/>
              </w:rPr>
              <w:t>Environment  </w:t>
            </w:r>
          </w:p>
          <w:p w:rsidR="00A51F4B" w:rsidP="00A51F4B" w:rsidRDefault="00A51F4B" w14:paraId="1172E42F" w14:textId="77777777">
            <w:pPr>
              <w:pStyle w:val="ListParagraph"/>
              <w:numPr>
                <w:ilvl w:val="0"/>
                <w:numId w:val="17"/>
              </w:numPr>
              <w:divId w:val="832336695"/>
              <w:rPr>
                <w:rFonts w:ascii="Century Gothic" w:hAnsi="Century Gothic"/>
                <w:color w:val="0070C0"/>
                <w:sz w:val="18"/>
                <w:szCs w:val="18"/>
              </w:rPr>
            </w:pPr>
            <w:r w:rsidRPr="00A51F4B">
              <w:rPr>
                <w:rFonts w:ascii="Century Gothic" w:hAnsi="Century Gothic"/>
                <w:color w:val="0070C0"/>
                <w:sz w:val="18"/>
                <w:szCs w:val="18"/>
              </w:rPr>
              <w:t xml:space="preserve">Songs and poems about places </w:t>
            </w:r>
            <w:proofErr w:type="gramStart"/>
            <w:r w:rsidRPr="00A51F4B">
              <w:rPr>
                <w:rFonts w:ascii="Century Gothic" w:hAnsi="Century Gothic"/>
                <w:color w:val="0070C0"/>
                <w:sz w:val="18"/>
                <w:szCs w:val="18"/>
              </w:rPr>
              <w:t>are </w:t>
            </w:r>
            <w:r w:rsidRPr="00A51F4B">
              <w:rPr>
                <w:rFonts w:ascii="Century Gothic" w:hAnsi="Century Gothic"/>
                <w:color w:val="0070C0"/>
                <w:sz w:val="18"/>
                <w:szCs w:val="18"/>
              </w:rPr>
              <w:br/>
            </w:r>
            <w:r w:rsidRPr="00A51F4B">
              <w:rPr>
                <w:rFonts w:ascii="Century Gothic" w:hAnsi="Century Gothic"/>
                <w:color w:val="0070C0"/>
                <w:sz w:val="18"/>
                <w:szCs w:val="18"/>
              </w:rPr>
              <w:t>used</w:t>
            </w:r>
            <w:proofErr w:type="gramEnd"/>
            <w:r w:rsidRPr="00A51F4B">
              <w:rPr>
                <w:rFonts w:ascii="Century Gothic" w:hAnsi="Century Gothic"/>
                <w:color w:val="0070C0"/>
                <w:sz w:val="18"/>
                <w:szCs w:val="18"/>
              </w:rPr>
              <w:t xml:space="preserve"> to explore music. </w:t>
            </w:r>
          </w:p>
          <w:p w:rsidRPr="00A51F4B" w:rsidR="00A51F4B" w:rsidP="00A51F4B" w:rsidRDefault="00A51F4B" w14:paraId="0562CB0E" w14:textId="647C5918">
            <w:pPr>
              <w:pStyle w:val="ListParagraph"/>
              <w:numPr>
                <w:ilvl w:val="0"/>
                <w:numId w:val="17"/>
              </w:numPr>
              <w:divId w:val="832336695"/>
              <w:rPr>
                <w:rFonts w:ascii="Century Gothic" w:hAnsi="Century Gothic"/>
                <w:color w:val="0070C0"/>
                <w:sz w:val="18"/>
                <w:szCs w:val="18"/>
              </w:rPr>
            </w:pPr>
            <w:r w:rsidRPr="00A51F4B">
              <w:rPr>
                <w:rFonts w:ascii="Century Gothic" w:hAnsi="Century Gothic"/>
                <w:color w:val="0070C0"/>
                <w:sz w:val="18"/>
                <w:szCs w:val="18"/>
              </w:rPr>
              <w:t>Children create accompaniments and sound pictures to </w:t>
            </w:r>
            <w:r w:rsidRPr="00A51F4B">
              <w:rPr>
                <w:rFonts w:ascii="Century Gothic" w:hAnsi="Century Gothic"/>
                <w:color w:val="0070C0"/>
                <w:sz w:val="18"/>
                <w:szCs w:val="18"/>
              </w:rPr>
              <w:br/>
            </w:r>
            <w:r w:rsidRPr="00A51F4B">
              <w:rPr>
                <w:rFonts w:ascii="Century Gothic" w:hAnsi="Century Gothic"/>
                <w:color w:val="0070C0"/>
                <w:sz w:val="18"/>
                <w:szCs w:val="18"/>
              </w:rPr>
              <w:t>reflect sounds in their local environment. </w:t>
            </w:r>
          </w:p>
        </w:tc>
        <w:tc>
          <w:tcPr>
            <w:tcW w:w="2081" w:type="dxa"/>
            <w:shd w:val="clear" w:color="auto" w:fill="auto"/>
            <w:tcMar/>
          </w:tcPr>
          <w:p w:rsidRPr="00A51F4B" w:rsidR="00A51F4B" w:rsidP="00A51F4B" w:rsidRDefault="00A51F4B" w14:paraId="41269B16" w14:textId="77777777">
            <w:pPr>
              <w:divId w:val="832336695"/>
              <w:rPr>
                <w:rFonts w:ascii="Century Gothic" w:hAnsi="Century Gothic"/>
                <w:b/>
                <w:color w:val="0070C0"/>
                <w:sz w:val="18"/>
                <w:szCs w:val="18"/>
              </w:rPr>
            </w:pPr>
            <w:r w:rsidRPr="00A51F4B">
              <w:rPr>
                <w:rFonts w:ascii="Century Gothic" w:hAnsi="Century Gothic"/>
                <w:b/>
                <w:color w:val="0070C0"/>
                <w:sz w:val="18"/>
                <w:szCs w:val="18"/>
              </w:rPr>
              <w:t>Sounds  </w:t>
            </w:r>
          </w:p>
          <w:p w:rsidR="00A51F4B" w:rsidP="00A51F4B" w:rsidRDefault="00A51F4B" w14:paraId="06461E99" w14:textId="524B50F1">
            <w:pPr>
              <w:pStyle w:val="ListParagraph"/>
              <w:numPr>
                <w:ilvl w:val="0"/>
                <w:numId w:val="27"/>
              </w:numPr>
              <w:divId w:val="832336695"/>
              <w:rPr>
                <w:rFonts w:ascii="Century Gothic" w:hAnsi="Century Gothic"/>
                <w:color w:val="0070C0"/>
                <w:sz w:val="18"/>
                <w:szCs w:val="18"/>
              </w:rPr>
            </w:pPr>
            <w:r w:rsidRPr="00A51F4B">
              <w:rPr>
                <w:rFonts w:ascii="Century Gothic" w:hAnsi="Century Gothic"/>
                <w:color w:val="0070C0"/>
                <w:sz w:val="18"/>
                <w:szCs w:val="18"/>
              </w:rPr>
              <w:t xml:space="preserve">Explores how instruments </w:t>
            </w:r>
            <w:proofErr w:type="gramStart"/>
            <w:r w:rsidRPr="00A51F4B">
              <w:rPr>
                <w:rFonts w:ascii="Century Gothic" w:hAnsi="Century Gothic"/>
                <w:color w:val="0070C0"/>
                <w:sz w:val="18"/>
                <w:szCs w:val="18"/>
              </w:rPr>
              <w:t>can be classified</w:t>
            </w:r>
            <w:proofErr w:type="gramEnd"/>
            <w:r w:rsidRPr="00A51F4B">
              <w:rPr>
                <w:rFonts w:ascii="Century Gothic" w:hAnsi="Century Gothic"/>
                <w:color w:val="0070C0"/>
                <w:sz w:val="18"/>
                <w:szCs w:val="18"/>
              </w:rPr>
              <w:t xml:space="preserve"> according to the sounds they produce. </w:t>
            </w:r>
          </w:p>
          <w:p w:rsidRPr="00A51F4B" w:rsidR="00A51F4B" w:rsidP="00A51F4B" w:rsidRDefault="00A51F4B" w14:paraId="01185F55" w14:textId="6A45792A">
            <w:pPr>
              <w:pStyle w:val="ListParagraph"/>
              <w:numPr>
                <w:ilvl w:val="0"/>
                <w:numId w:val="27"/>
              </w:numPr>
              <w:divId w:val="832336695"/>
              <w:rPr>
                <w:rFonts w:ascii="Century Gothic" w:hAnsi="Century Gothic"/>
                <w:color w:val="0070C0"/>
                <w:sz w:val="18"/>
                <w:szCs w:val="18"/>
              </w:rPr>
            </w:pPr>
            <w:r w:rsidRPr="00A51F4B">
              <w:rPr>
                <w:rFonts w:ascii="Century Gothic" w:hAnsi="Century Gothic"/>
                <w:color w:val="0070C0"/>
                <w:sz w:val="18"/>
                <w:szCs w:val="18"/>
              </w:rPr>
              <w:t>Music from around the world </w:t>
            </w:r>
            <w:r w:rsidRPr="00A51F4B">
              <w:rPr>
                <w:rFonts w:ascii="Century Gothic" w:hAnsi="Century Gothic"/>
                <w:color w:val="0070C0"/>
                <w:sz w:val="18"/>
                <w:szCs w:val="18"/>
              </w:rPr>
              <w:br/>
            </w:r>
            <w:r w:rsidRPr="00A51F4B">
              <w:rPr>
                <w:rFonts w:ascii="Century Gothic" w:hAnsi="Century Gothic"/>
                <w:color w:val="0070C0"/>
                <w:sz w:val="18"/>
                <w:szCs w:val="18"/>
              </w:rPr>
              <w:t>introduces the children to different timbres and structures as they create musical </w:t>
            </w:r>
            <w:r w:rsidRPr="00A51F4B">
              <w:rPr>
                <w:rFonts w:ascii="Century Gothic" w:hAnsi="Century Gothic"/>
                <w:color w:val="0070C0"/>
                <w:sz w:val="18"/>
                <w:szCs w:val="18"/>
              </w:rPr>
              <w:br/>
            </w:r>
            <w:r w:rsidRPr="00A51F4B">
              <w:rPr>
                <w:rFonts w:ascii="Century Gothic" w:hAnsi="Century Gothic"/>
                <w:color w:val="0070C0"/>
                <w:sz w:val="18"/>
                <w:szCs w:val="18"/>
              </w:rPr>
              <w:t>conversations. </w:t>
            </w:r>
          </w:p>
          <w:p w:rsidRPr="00AC3D22" w:rsidR="00A51F4B" w:rsidP="00A51F4B" w:rsidRDefault="00A51F4B" w14:paraId="2CB75346" w14:textId="1F0DE62B">
            <w:pPr>
              <w:divId w:val="832336695"/>
              <w:rPr>
                <w:rFonts w:ascii="Century Gothic" w:hAnsi="Century Gothic"/>
                <w:color w:val="0070C0"/>
                <w:sz w:val="18"/>
                <w:szCs w:val="18"/>
              </w:rPr>
            </w:pPr>
            <w:r w:rsidRPr="00A51F4B">
              <w:rPr>
                <w:rFonts w:ascii="Arial" w:hAnsi="Arial" w:cs="Arial"/>
                <w:color w:val="0070C0"/>
                <w:sz w:val="18"/>
                <w:szCs w:val="18"/>
              </w:rPr>
              <w:t> </w:t>
            </w:r>
            <w:r w:rsidRPr="00A51F4B">
              <w:rPr>
                <w:rFonts w:ascii="Century Gothic" w:hAnsi="Century Gothic"/>
                <w:color w:val="0070C0"/>
                <w:sz w:val="18"/>
                <w:szCs w:val="18"/>
              </w:rPr>
              <w:t> </w:t>
            </w:r>
          </w:p>
        </w:tc>
        <w:tc>
          <w:tcPr>
            <w:tcW w:w="2081" w:type="dxa"/>
            <w:shd w:val="clear" w:color="auto" w:fill="auto"/>
            <w:tcMar/>
          </w:tcPr>
          <w:p w:rsidRPr="00A51F4B" w:rsidR="00A51F4B" w:rsidP="00A51F4B" w:rsidRDefault="00A51F4B" w14:paraId="7343D27D" w14:textId="77777777">
            <w:pPr>
              <w:divId w:val="832336695"/>
              <w:rPr>
                <w:rFonts w:ascii="Century Gothic" w:hAnsi="Century Gothic"/>
                <w:b/>
                <w:color w:val="0070C0"/>
                <w:sz w:val="18"/>
                <w:szCs w:val="18"/>
              </w:rPr>
            </w:pPr>
            <w:r w:rsidRPr="00A51F4B">
              <w:rPr>
                <w:rFonts w:ascii="Century Gothic" w:hAnsi="Century Gothic"/>
                <w:b/>
                <w:color w:val="0070C0"/>
                <w:sz w:val="18"/>
                <w:szCs w:val="18"/>
              </w:rPr>
              <w:t>China </w:t>
            </w:r>
          </w:p>
          <w:p w:rsidR="00A51F4B" w:rsidP="00A51F4B" w:rsidRDefault="00A51F4B" w14:paraId="78D4A8BD" w14:textId="77777777">
            <w:pPr>
              <w:pStyle w:val="ListParagraph"/>
              <w:numPr>
                <w:ilvl w:val="0"/>
                <w:numId w:val="28"/>
              </w:numPr>
              <w:divId w:val="832336695"/>
              <w:rPr>
                <w:rFonts w:ascii="Century Gothic" w:hAnsi="Century Gothic"/>
                <w:color w:val="0070C0"/>
                <w:sz w:val="18"/>
                <w:szCs w:val="18"/>
              </w:rPr>
            </w:pPr>
            <w:r w:rsidRPr="00A51F4B">
              <w:rPr>
                <w:rFonts w:ascii="Century Gothic" w:hAnsi="Century Gothic"/>
                <w:color w:val="0070C0"/>
                <w:sz w:val="18"/>
                <w:szCs w:val="18"/>
              </w:rPr>
              <w:t>Explores the pentatonic scale </w:t>
            </w:r>
            <w:r w:rsidRPr="00A51F4B">
              <w:rPr>
                <w:rFonts w:ascii="Century Gothic" w:hAnsi="Century Gothic"/>
                <w:color w:val="0070C0"/>
                <w:sz w:val="18"/>
                <w:szCs w:val="18"/>
              </w:rPr>
              <w:br/>
            </w:r>
            <w:r w:rsidRPr="00A51F4B">
              <w:rPr>
                <w:rFonts w:ascii="Century Gothic" w:hAnsi="Century Gothic"/>
                <w:color w:val="0070C0"/>
                <w:sz w:val="18"/>
                <w:szCs w:val="18"/>
              </w:rPr>
              <w:t xml:space="preserve">through traditional Chinese music. </w:t>
            </w:r>
          </w:p>
          <w:p w:rsidRPr="00A51F4B" w:rsidR="00A51F4B" w:rsidP="00A51F4B" w:rsidRDefault="00A51F4B" w14:paraId="5507E645" w14:textId="05892171">
            <w:pPr>
              <w:pStyle w:val="ListParagraph"/>
              <w:numPr>
                <w:ilvl w:val="0"/>
                <w:numId w:val="28"/>
              </w:numPr>
              <w:divId w:val="832336695"/>
              <w:rPr>
                <w:rFonts w:ascii="Century Gothic" w:hAnsi="Century Gothic"/>
                <w:color w:val="0070C0"/>
                <w:sz w:val="18"/>
                <w:szCs w:val="18"/>
              </w:rPr>
            </w:pPr>
            <w:r w:rsidRPr="00A51F4B">
              <w:rPr>
                <w:rFonts w:ascii="Century Gothic" w:hAnsi="Century Gothic"/>
                <w:color w:val="0070C0"/>
                <w:sz w:val="18"/>
                <w:szCs w:val="18"/>
              </w:rPr>
              <w:t>Children explore different ways of </w:t>
            </w:r>
            <w:r w:rsidRPr="00A51F4B">
              <w:rPr>
                <w:rFonts w:ascii="Century Gothic" w:hAnsi="Century Gothic"/>
                <w:color w:val="0070C0"/>
                <w:sz w:val="18"/>
                <w:szCs w:val="18"/>
              </w:rPr>
              <w:br/>
            </w:r>
            <w:r w:rsidRPr="00A51F4B">
              <w:rPr>
                <w:rFonts w:ascii="Century Gothic" w:hAnsi="Century Gothic"/>
                <w:color w:val="0070C0"/>
                <w:sz w:val="18"/>
                <w:szCs w:val="18"/>
              </w:rPr>
              <w:t>notating pitch as they sing, read and compose music, ending with a musical </w:t>
            </w:r>
            <w:r w:rsidRPr="00A51F4B">
              <w:rPr>
                <w:rFonts w:ascii="Century Gothic" w:hAnsi="Century Gothic"/>
                <w:color w:val="0070C0"/>
                <w:sz w:val="18"/>
                <w:szCs w:val="18"/>
              </w:rPr>
              <w:br/>
            </w:r>
            <w:r w:rsidRPr="00A51F4B">
              <w:rPr>
                <w:rFonts w:ascii="Century Gothic" w:hAnsi="Century Gothic"/>
                <w:color w:val="0070C0"/>
                <w:sz w:val="18"/>
                <w:szCs w:val="18"/>
              </w:rPr>
              <w:t>celebration of Chinese New Year. </w:t>
            </w:r>
          </w:p>
        </w:tc>
        <w:tc>
          <w:tcPr>
            <w:tcW w:w="2081" w:type="dxa"/>
            <w:shd w:val="clear" w:color="auto" w:fill="auto"/>
            <w:tcMar/>
          </w:tcPr>
          <w:p w:rsidRPr="00A51F4B" w:rsidR="00A51F4B" w:rsidP="00A51F4B" w:rsidRDefault="00A51F4B" w14:paraId="6CD52CF3" w14:textId="77777777">
            <w:pPr>
              <w:divId w:val="832336695"/>
              <w:rPr>
                <w:rFonts w:ascii="Century Gothic" w:hAnsi="Century Gothic"/>
                <w:color w:val="0070C0"/>
                <w:sz w:val="18"/>
                <w:szCs w:val="18"/>
              </w:rPr>
            </w:pPr>
            <w:r w:rsidRPr="00A51F4B">
              <w:rPr>
                <w:rFonts w:ascii="Arial" w:hAnsi="Arial" w:cs="Arial"/>
                <w:color w:val="0070C0"/>
                <w:sz w:val="18"/>
                <w:szCs w:val="18"/>
              </w:rPr>
              <w:t> </w:t>
            </w:r>
            <w:r w:rsidRPr="00A51F4B">
              <w:rPr>
                <w:rFonts w:ascii="Century Gothic" w:hAnsi="Century Gothic"/>
                <w:b/>
                <w:color w:val="0070C0"/>
                <w:sz w:val="18"/>
                <w:szCs w:val="18"/>
              </w:rPr>
              <w:t>In the Past</w:t>
            </w:r>
            <w:r w:rsidRPr="00A51F4B">
              <w:rPr>
                <w:rFonts w:ascii="Century Gothic" w:hAnsi="Century Gothic"/>
                <w:color w:val="0070C0"/>
                <w:sz w:val="18"/>
                <w:szCs w:val="18"/>
              </w:rPr>
              <w:t>  </w:t>
            </w:r>
          </w:p>
          <w:p w:rsidR="00A51F4B" w:rsidP="00A51F4B" w:rsidRDefault="00A51F4B" w14:paraId="6C43155C" w14:textId="77777777">
            <w:pPr>
              <w:pStyle w:val="ListParagraph"/>
              <w:numPr>
                <w:ilvl w:val="0"/>
                <w:numId w:val="29"/>
              </w:numPr>
              <w:divId w:val="832336695"/>
              <w:rPr>
                <w:rFonts w:ascii="Century Gothic" w:hAnsi="Century Gothic"/>
                <w:color w:val="0070C0"/>
                <w:sz w:val="18"/>
                <w:szCs w:val="18"/>
              </w:rPr>
            </w:pPr>
            <w:r w:rsidRPr="00A51F4B">
              <w:rPr>
                <w:rFonts w:ascii="Century Gothic" w:hAnsi="Century Gothic"/>
                <w:color w:val="0070C0"/>
                <w:sz w:val="18"/>
                <w:szCs w:val="18"/>
              </w:rPr>
              <w:t xml:space="preserve">The origins of pitch notations </w:t>
            </w:r>
            <w:proofErr w:type="gramStart"/>
            <w:r w:rsidRPr="00A51F4B">
              <w:rPr>
                <w:rFonts w:ascii="Century Gothic" w:hAnsi="Century Gothic"/>
                <w:color w:val="0070C0"/>
                <w:sz w:val="18"/>
                <w:szCs w:val="18"/>
              </w:rPr>
              <w:t>are </w:t>
            </w:r>
            <w:r w:rsidRPr="00A51F4B">
              <w:rPr>
                <w:rFonts w:ascii="Century Gothic" w:hAnsi="Century Gothic"/>
                <w:color w:val="0070C0"/>
                <w:sz w:val="18"/>
                <w:szCs w:val="18"/>
              </w:rPr>
              <w:br/>
            </w:r>
            <w:r w:rsidRPr="00A51F4B">
              <w:rPr>
                <w:rFonts w:ascii="Century Gothic" w:hAnsi="Century Gothic"/>
                <w:color w:val="0070C0"/>
                <w:sz w:val="18"/>
                <w:szCs w:val="18"/>
              </w:rPr>
              <w:t>introduced</w:t>
            </w:r>
            <w:proofErr w:type="gramEnd"/>
            <w:r w:rsidRPr="00A51F4B">
              <w:rPr>
                <w:rFonts w:ascii="Century Gothic" w:hAnsi="Century Gothic"/>
                <w:color w:val="0070C0"/>
                <w:sz w:val="18"/>
                <w:szCs w:val="18"/>
              </w:rPr>
              <w:t xml:space="preserve"> as children make hand signals and compose three-note melodies. </w:t>
            </w:r>
          </w:p>
          <w:p w:rsidRPr="00A51F4B" w:rsidR="00A51F4B" w:rsidP="00A51F4B" w:rsidRDefault="00A51F4B" w14:paraId="492A5612" w14:textId="1F7232D8">
            <w:pPr>
              <w:pStyle w:val="ListParagraph"/>
              <w:numPr>
                <w:ilvl w:val="0"/>
                <w:numId w:val="29"/>
              </w:numPr>
              <w:divId w:val="832336695"/>
              <w:rPr>
                <w:rFonts w:ascii="Century Gothic" w:hAnsi="Century Gothic"/>
                <w:color w:val="0070C0"/>
                <w:sz w:val="18"/>
                <w:szCs w:val="18"/>
              </w:rPr>
            </w:pPr>
            <w:r w:rsidRPr="00A51F4B">
              <w:rPr>
                <w:rFonts w:ascii="Century Gothic" w:hAnsi="Century Gothic"/>
                <w:color w:val="0070C0"/>
                <w:sz w:val="18"/>
                <w:szCs w:val="18"/>
              </w:rPr>
              <w:t>They learn basic dance steps and prepare a performance. </w:t>
            </w:r>
          </w:p>
          <w:p w:rsidRPr="00AC3D22" w:rsidR="00A51F4B" w:rsidP="00A51F4B" w:rsidRDefault="00A51F4B" w14:paraId="34CE0A41" w14:textId="7834CAAD">
            <w:pPr>
              <w:divId w:val="832336695"/>
              <w:rPr>
                <w:rFonts w:ascii="Century Gothic" w:hAnsi="Century Gothic"/>
                <w:color w:val="0070C0"/>
                <w:sz w:val="18"/>
                <w:szCs w:val="18"/>
              </w:rPr>
            </w:pPr>
            <w:r w:rsidRPr="00A51F4B">
              <w:rPr>
                <w:rFonts w:ascii="Arial" w:hAnsi="Arial" w:cs="Arial"/>
                <w:color w:val="0070C0"/>
                <w:sz w:val="18"/>
                <w:szCs w:val="18"/>
              </w:rPr>
              <w:t> </w:t>
            </w:r>
            <w:r w:rsidRPr="00A51F4B">
              <w:rPr>
                <w:rFonts w:ascii="Century Gothic" w:hAnsi="Century Gothic"/>
                <w:color w:val="0070C0"/>
                <w:sz w:val="18"/>
                <w:szCs w:val="18"/>
              </w:rPr>
              <w:t> </w:t>
            </w:r>
          </w:p>
        </w:tc>
        <w:tc>
          <w:tcPr>
            <w:tcW w:w="2081" w:type="dxa"/>
            <w:shd w:val="clear" w:color="auto" w:fill="auto"/>
            <w:tcMar/>
          </w:tcPr>
          <w:p w:rsidRPr="00A51F4B" w:rsidR="00A51F4B" w:rsidP="00A51F4B" w:rsidRDefault="00A51F4B" w14:paraId="1C503C65" w14:textId="77777777">
            <w:pPr>
              <w:divId w:val="832336695"/>
              <w:rPr>
                <w:rFonts w:ascii="Century Gothic" w:hAnsi="Century Gothic"/>
                <w:color w:val="0070C0"/>
                <w:sz w:val="18"/>
                <w:szCs w:val="18"/>
              </w:rPr>
            </w:pPr>
            <w:r w:rsidRPr="00A51F4B">
              <w:rPr>
                <w:rFonts w:ascii="Century Gothic" w:hAnsi="Century Gothic"/>
                <w:b/>
                <w:color w:val="0070C0"/>
                <w:sz w:val="18"/>
                <w:szCs w:val="18"/>
              </w:rPr>
              <w:t>Human Body </w:t>
            </w:r>
            <w:r w:rsidRPr="00A51F4B">
              <w:rPr>
                <w:rFonts w:ascii="Century Gothic" w:hAnsi="Century Gothic"/>
                <w:color w:val="0070C0"/>
                <w:sz w:val="18"/>
                <w:szCs w:val="18"/>
              </w:rPr>
              <w:t> </w:t>
            </w:r>
          </w:p>
          <w:p w:rsidR="001A2F87" w:rsidP="001A2F87" w:rsidRDefault="00A51F4B" w14:paraId="424A3B5F" w14:textId="77777777">
            <w:pPr>
              <w:pStyle w:val="ListParagraph"/>
              <w:numPr>
                <w:ilvl w:val="0"/>
                <w:numId w:val="31"/>
              </w:numPr>
              <w:divId w:val="832336695"/>
              <w:rPr>
                <w:rFonts w:ascii="Century Gothic" w:hAnsi="Century Gothic"/>
                <w:color w:val="0070C0"/>
                <w:sz w:val="18"/>
                <w:szCs w:val="18"/>
              </w:rPr>
            </w:pPr>
            <w:r w:rsidRPr="001A2F87">
              <w:rPr>
                <w:rFonts w:ascii="Century Gothic" w:hAnsi="Century Gothic"/>
                <w:color w:val="0070C0"/>
                <w:sz w:val="18"/>
                <w:szCs w:val="18"/>
              </w:rPr>
              <w:t>Skeleton dances and songs teach </w:t>
            </w:r>
            <w:r w:rsidRPr="001A2F87">
              <w:rPr>
                <w:rFonts w:ascii="Century Gothic" w:hAnsi="Century Gothic"/>
                <w:color w:val="0070C0"/>
                <w:sz w:val="18"/>
                <w:szCs w:val="18"/>
              </w:rPr>
              <w:br/>
            </w:r>
            <w:r w:rsidRPr="001A2F87">
              <w:rPr>
                <w:rFonts w:ascii="Century Gothic" w:hAnsi="Century Gothic"/>
                <w:color w:val="0070C0"/>
                <w:sz w:val="18"/>
                <w:szCs w:val="18"/>
              </w:rPr>
              <w:t xml:space="preserve">children about the human body. </w:t>
            </w:r>
          </w:p>
          <w:p w:rsidRPr="001A2F87" w:rsidR="00A51F4B" w:rsidP="001A2F87" w:rsidRDefault="00A51F4B" w14:paraId="4D29B7BF" w14:textId="7D5F0B87">
            <w:pPr>
              <w:pStyle w:val="ListParagraph"/>
              <w:numPr>
                <w:ilvl w:val="0"/>
                <w:numId w:val="31"/>
              </w:numPr>
              <w:divId w:val="832336695"/>
              <w:rPr>
                <w:rFonts w:ascii="Century Gothic" w:hAnsi="Century Gothic"/>
                <w:color w:val="0070C0"/>
                <w:sz w:val="18"/>
                <w:szCs w:val="18"/>
              </w:rPr>
            </w:pPr>
            <w:r w:rsidRPr="001A2F87">
              <w:rPr>
                <w:rFonts w:ascii="Century Gothic" w:hAnsi="Century Gothic"/>
                <w:color w:val="0070C0"/>
                <w:sz w:val="18"/>
                <w:szCs w:val="18"/>
              </w:rPr>
              <w:t xml:space="preserve">Percussion instruments </w:t>
            </w:r>
            <w:proofErr w:type="gramStart"/>
            <w:r w:rsidRPr="001A2F87">
              <w:rPr>
                <w:rFonts w:ascii="Century Gothic" w:hAnsi="Century Gothic"/>
                <w:color w:val="0070C0"/>
                <w:sz w:val="18"/>
                <w:szCs w:val="18"/>
              </w:rPr>
              <w:t>are used</w:t>
            </w:r>
            <w:proofErr w:type="gramEnd"/>
            <w:r w:rsidRPr="001A2F87">
              <w:rPr>
                <w:rFonts w:ascii="Century Gothic" w:hAnsi="Century Gothic"/>
                <w:color w:val="0070C0"/>
                <w:sz w:val="18"/>
                <w:szCs w:val="18"/>
              </w:rPr>
              <w:t xml:space="preserve"> to improvise, </w:t>
            </w:r>
            <w:r w:rsidRPr="001A2F87">
              <w:rPr>
                <w:rFonts w:ascii="Century Gothic" w:hAnsi="Century Gothic"/>
                <w:color w:val="0070C0"/>
                <w:sz w:val="18"/>
                <w:szCs w:val="18"/>
              </w:rPr>
              <w:br/>
            </w:r>
            <w:r w:rsidRPr="001A2F87">
              <w:rPr>
                <w:rFonts w:ascii="Century Gothic" w:hAnsi="Century Gothic"/>
                <w:color w:val="0070C0"/>
                <w:sz w:val="18"/>
                <w:szCs w:val="18"/>
              </w:rPr>
              <w:t>create word rhythms, and build a final skeleton dance. </w:t>
            </w:r>
          </w:p>
          <w:p w:rsidRPr="00AC3D22" w:rsidR="00A51F4B" w:rsidP="00A51F4B" w:rsidRDefault="00A51F4B" w14:paraId="62EBF3C5" w14:textId="547AF80C">
            <w:pPr>
              <w:divId w:val="832336695"/>
              <w:rPr>
                <w:rFonts w:ascii="Century Gothic" w:hAnsi="Century Gothic"/>
                <w:color w:val="0070C0"/>
                <w:sz w:val="18"/>
                <w:szCs w:val="18"/>
              </w:rPr>
            </w:pPr>
            <w:r w:rsidRPr="00A51F4B">
              <w:rPr>
                <w:rFonts w:ascii="Arial" w:hAnsi="Arial" w:cs="Arial"/>
                <w:color w:val="0070C0"/>
                <w:sz w:val="18"/>
                <w:szCs w:val="18"/>
              </w:rPr>
              <w:t> </w:t>
            </w:r>
            <w:r w:rsidRPr="00A51F4B">
              <w:rPr>
                <w:rFonts w:ascii="Century Gothic" w:hAnsi="Century Gothic"/>
                <w:color w:val="0070C0"/>
                <w:sz w:val="18"/>
                <w:szCs w:val="18"/>
              </w:rPr>
              <w:t> </w:t>
            </w:r>
          </w:p>
        </w:tc>
        <w:tc>
          <w:tcPr>
            <w:tcW w:w="2081" w:type="dxa"/>
            <w:shd w:val="clear" w:color="auto" w:fill="auto"/>
            <w:tcMar/>
          </w:tcPr>
          <w:p w:rsidRPr="00A51F4B" w:rsidR="00A51F4B" w:rsidP="00A51F4B" w:rsidRDefault="00A51F4B" w14:paraId="41FA38D6" w14:textId="77777777">
            <w:pPr>
              <w:divId w:val="832336695"/>
              <w:rPr>
                <w:rFonts w:ascii="Century Gothic" w:hAnsi="Century Gothic"/>
                <w:b/>
                <w:color w:val="0070C0"/>
                <w:sz w:val="18"/>
                <w:szCs w:val="18"/>
              </w:rPr>
            </w:pPr>
            <w:r w:rsidRPr="00A51F4B">
              <w:rPr>
                <w:rFonts w:ascii="Century Gothic" w:hAnsi="Century Gothic"/>
                <w:b/>
                <w:color w:val="0070C0"/>
                <w:sz w:val="18"/>
                <w:szCs w:val="18"/>
              </w:rPr>
              <w:t>Ancient Worlds  </w:t>
            </w:r>
          </w:p>
          <w:p w:rsidR="001A2F87" w:rsidP="001A2F87" w:rsidRDefault="00A51F4B" w14:paraId="4C14313A" w14:textId="77777777">
            <w:pPr>
              <w:pStyle w:val="ListParagraph"/>
              <w:numPr>
                <w:ilvl w:val="0"/>
                <w:numId w:val="32"/>
              </w:numPr>
              <w:divId w:val="832336695"/>
              <w:rPr>
                <w:rFonts w:ascii="Century Gothic" w:hAnsi="Century Gothic"/>
                <w:color w:val="0070C0"/>
                <w:sz w:val="18"/>
                <w:szCs w:val="18"/>
              </w:rPr>
            </w:pPr>
            <w:r w:rsidRPr="001A2F87">
              <w:rPr>
                <w:rFonts w:ascii="Century Gothic" w:hAnsi="Century Gothic"/>
                <w:color w:val="0070C0"/>
                <w:sz w:val="18"/>
                <w:szCs w:val="18"/>
              </w:rPr>
              <w:t>Children explore Ancient Greece </w:t>
            </w:r>
            <w:r w:rsidRPr="001A2F87">
              <w:rPr>
                <w:rFonts w:ascii="Century Gothic" w:hAnsi="Century Gothic"/>
                <w:color w:val="0070C0"/>
                <w:sz w:val="18"/>
                <w:szCs w:val="18"/>
              </w:rPr>
              <w:br/>
            </w:r>
            <w:r w:rsidRPr="001A2F87">
              <w:rPr>
                <w:rFonts w:ascii="Century Gothic" w:hAnsi="Century Gothic"/>
                <w:color w:val="0070C0"/>
                <w:sz w:val="18"/>
                <w:szCs w:val="18"/>
              </w:rPr>
              <w:t xml:space="preserve">with music inspired by Theseus, Orpheus and Echo. </w:t>
            </w:r>
          </w:p>
          <w:p w:rsidRPr="001A2F87" w:rsidR="00A51F4B" w:rsidP="001A2F87" w:rsidRDefault="00A51F4B" w14:paraId="6D98A12B" w14:textId="3480CBB8">
            <w:pPr>
              <w:pStyle w:val="ListParagraph"/>
              <w:numPr>
                <w:ilvl w:val="0"/>
                <w:numId w:val="32"/>
              </w:numPr>
              <w:divId w:val="832336695"/>
              <w:rPr>
                <w:rFonts w:ascii="Century Gothic" w:hAnsi="Century Gothic"/>
                <w:color w:val="0070C0"/>
                <w:sz w:val="18"/>
                <w:szCs w:val="18"/>
              </w:rPr>
            </w:pPr>
            <w:r w:rsidRPr="001A2F87">
              <w:rPr>
                <w:rFonts w:ascii="Century Gothic" w:hAnsi="Century Gothic"/>
                <w:color w:val="0070C0"/>
                <w:sz w:val="18"/>
                <w:szCs w:val="18"/>
              </w:rPr>
              <w:t>They perform a song cycle </w:t>
            </w:r>
            <w:r w:rsidRPr="001A2F87">
              <w:rPr>
                <w:rFonts w:ascii="Century Gothic" w:hAnsi="Century Gothic"/>
                <w:color w:val="0070C0"/>
                <w:sz w:val="18"/>
                <w:szCs w:val="18"/>
              </w:rPr>
              <w:br/>
            </w:r>
            <w:r w:rsidRPr="001A2F87">
              <w:rPr>
                <w:rFonts w:ascii="Century Gothic" w:hAnsi="Century Gothic"/>
                <w:color w:val="0070C0"/>
                <w:sz w:val="18"/>
                <w:szCs w:val="18"/>
              </w:rPr>
              <w:t>and a round, and compose their own </w:t>
            </w:r>
            <w:proofErr w:type="spellStart"/>
            <w:r w:rsidRPr="001A2F87">
              <w:rPr>
                <w:rFonts w:ascii="Century Gothic" w:hAnsi="Century Gothic"/>
                <w:color w:val="0070C0"/>
                <w:sz w:val="18"/>
                <w:szCs w:val="18"/>
              </w:rPr>
              <w:t>ostinati</w:t>
            </w:r>
            <w:proofErr w:type="spellEnd"/>
            <w:r w:rsidRPr="001A2F87">
              <w:rPr>
                <w:rFonts w:ascii="Century Gothic" w:hAnsi="Century Gothic"/>
                <w:color w:val="0070C0"/>
                <w:sz w:val="18"/>
                <w:szCs w:val="18"/>
              </w:rPr>
              <w:t>. </w:t>
            </w:r>
          </w:p>
        </w:tc>
      </w:tr>
      <w:tr w:rsidR="00D5296D" w:rsidTr="0124B525" w14:paraId="63E5BDC6" w14:textId="77777777">
        <w:tc>
          <w:tcPr>
            <w:tcW w:w="1555" w:type="dxa"/>
            <w:tcMar/>
          </w:tcPr>
          <w:p w:rsidRPr="00586435" w:rsidR="00D5296D" w:rsidP="00D5296D" w:rsidRDefault="00D5296D" w14:paraId="0917B7DE" w14:textId="77777777">
            <w:pPr>
              <w:rPr>
                <w:rFonts w:ascii="Century Gothic" w:hAnsi="Century Gothic"/>
                <w:b/>
                <w:color w:val="0070C0"/>
              </w:rPr>
            </w:pPr>
            <w:r w:rsidRPr="00586435">
              <w:rPr>
                <w:rFonts w:ascii="Century Gothic" w:hAnsi="Century Gothic"/>
                <w:b/>
                <w:color w:val="0070C0"/>
              </w:rPr>
              <w:t>RE</w:t>
            </w:r>
          </w:p>
        </w:tc>
        <w:tc>
          <w:tcPr>
            <w:tcW w:w="1988" w:type="dxa"/>
            <w:shd w:val="clear" w:color="auto" w:fill="FFFFFF" w:themeFill="background1"/>
            <w:tcMar/>
          </w:tcPr>
          <w:p w:rsidRPr="001A2F87" w:rsidR="00D5296D" w:rsidP="00D5296D" w:rsidRDefault="00D5296D" w14:paraId="3377A346" w14:textId="51C2B88B">
            <w:pPr>
              <w:rPr>
                <w:rFonts w:ascii="Century Gothic" w:hAnsi="Century Gothic"/>
                <w:b/>
                <w:color w:val="0070C0"/>
                <w:sz w:val="18"/>
                <w:szCs w:val="18"/>
              </w:rPr>
            </w:pPr>
            <w:r w:rsidRPr="001A2F87">
              <w:rPr>
                <w:rFonts w:ascii="Century Gothic" w:hAnsi="Century Gothic"/>
                <w:b/>
                <w:color w:val="0070C0"/>
                <w:sz w:val="18"/>
                <w:szCs w:val="18"/>
              </w:rPr>
              <w:t>Christianity</w:t>
            </w:r>
          </w:p>
          <w:p w:rsidRPr="00AC3D22" w:rsidR="00D5296D" w:rsidP="00D5296D" w:rsidRDefault="00D5296D" w14:paraId="383C6FC1" w14:textId="4186A32C">
            <w:pPr>
              <w:rPr>
                <w:rFonts w:ascii="Century Gothic" w:hAnsi="Century Gothic"/>
                <w:color w:val="0070C0"/>
                <w:sz w:val="18"/>
                <w:szCs w:val="18"/>
              </w:rPr>
            </w:pPr>
            <w:r w:rsidRPr="00AC3D22">
              <w:rPr>
                <w:rFonts w:ascii="Century Gothic" w:hAnsi="Century Gothic"/>
                <w:color w:val="0070C0"/>
                <w:sz w:val="18"/>
                <w:szCs w:val="18"/>
              </w:rPr>
              <w:t>Why is Jesus inspirational to some people?</w:t>
            </w:r>
          </w:p>
        </w:tc>
        <w:tc>
          <w:tcPr>
            <w:tcW w:w="2081" w:type="dxa"/>
            <w:shd w:val="clear" w:color="auto" w:fill="FFFFFF" w:themeFill="background1"/>
            <w:tcMar/>
          </w:tcPr>
          <w:p w:rsidRPr="001A2F87" w:rsidR="00D5296D" w:rsidP="00D5296D" w:rsidRDefault="00D5296D" w14:paraId="45E2A34A" w14:textId="0ECD2365">
            <w:pPr>
              <w:rPr>
                <w:rFonts w:ascii="Century Gothic" w:hAnsi="Century Gothic"/>
                <w:b/>
                <w:color w:val="0070C0"/>
                <w:sz w:val="18"/>
                <w:szCs w:val="18"/>
              </w:rPr>
            </w:pPr>
            <w:r w:rsidRPr="001A2F87">
              <w:rPr>
                <w:rFonts w:ascii="Century Gothic" w:hAnsi="Century Gothic"/>
                <w:b/>
                <w:color w:val="0070C0"/>
                <w:sz w:val="18"/>
                <w:szCs w:val="18"/>
              </w:rPr>
              <w:t>Judaism and Hinduism</w:t>
            </w:r>
          </w:p>
          <w:p w:rsidRPr="00AC3D22" w:rsidR="00D5296D" w:rsidP="00D5296D" w:rsidRDefault="00D5296D" w14:paraId="00AB46B2" w14:textId="77777777">
            <w:pPr>
              <w:rPr>
                <w:rFonts w:ascii="Century Gothic" w:hAnsi="Century Gothic"/>
                <w:color w:val="0070C0"/>
                <w:sz w:val="18"/>
                <w:szCs w:val="18"/>
              </w:rPr>
            </w:pPr>
            <w:r w:rsidRPr="00AC3D22">
              <w:rPr>
                <w:rFonts w:ascii="Century Gothic" w:hAnsi="Century Gothic"/>
                <w:color w:val="0070C0"/>
                <w:sz w:val="18"/>
                <w:szCs w:val="18"/>
              </w:rPr>
              <w:t>Why are Holy Books important to Jews and Hindus?</w:t>
            </w:r>
          </w:p>
          <w:p w:rsidRPr="00AC3D22" w:rsidR="00D5296D" w:rsidP="00D5296D" w:rsidRDefault="00D5296D" w14:paraId="3D5B125F" w14:textId="5FA2B94A">
            <w:pPr>
              <w:rPr>
                <w:rFonts w:ascii="Century Gothic" w:hAnsi="Century Gothic"/>
                <w:color w:val="0070C0"/>
                <w:sz w:val="18"/>
                <w:szCs w:val="18"/>
              </w:rPr>
            </w:pPr>
          </w:p>
        </w:tc>
        <w:tc>
          <w:tcPr>
            <w:tcW w:w="2081" w:type="dxa"/>
            <w:shd w:val="clear" w:color="auto" w:fill="FFFFFF" w:themeFill="background1"/>
            <w:tcMar/>
          </w:tcPr>
          <w:p w:rsidRPr="001A2F87" w:rsidR="00D5296D" w:rsidP="00D5296D" w:rsidRDefault="00D5296D" w14:paraId="2F9C8142" w14:textId="1DCE5701">
            <w:pPr>
              <w:rPr>
                <w:rFonts w:ascii="Century Gothic" w:hAnsi="Century Gothic"/>
                <w:b/>
                <w:color w:val="0070C0"/>
                <w:sz w:val="18"/>
                <w:szCs w:val="18"/>
              </w:rPr>
            </w:pPr>
            <w:r w:rsidRPr="001A2F87">
              <w:rPr>
                <w:rFonts w:ascii="Century Gothic" w:hAnsi="Century Gothic"/>
                <w:b/>
                <w:color w:val="0070C0"/>
                <w:sz w:val="18"/>
                <w:szCs w:val="18"/>
              </w:rPr>
              <w:t>Judaism and Hinduism</w:t>
            </w:r>
          </w:p>
          <w:p w:rsidRPr="00AC3D22" w:rsidR="00D5296D" w:rsidP="00D5296D" w:rsidRDefault="00D5296D" w14:paraId="5080EF5F" w14:textId="1136CE60">
            <w:pPr>
              <w:rPr>
                <w:rFonts w:ascii="Century Gothic" w:hAnsi="Century Gothic"/>
                <w:color w:val="0070C0"/>
                <w:sz w:val="18"/>
                <w:szCs w:val="18"/>
              </w:rPr>
            </w:pPr>
            <w:r w:rsidRPr="00AC3D22">
              <w:rPr>
                <w:rFonts w:ascii="Century Gothic" w:hAnsi="Century Gothic"/>
                <w:color w:val="0070C0"/>
                <w:sz w:val="18"/>
                <w:szCs w:val="18"/>
              </w:rPr>
              <w:t>How and why do people pray?</w:t>
            </w:r>
          </w:p>
        </w:tc>
        <w:tc>
          <w:tcPr>
            <w:tcW w:w="2081" w:type="dxa"/>
            <w:shd w:val="clear" w:color="auto" w:fill="FFFFFF" w:themeFill="background1"/>
            <w:tcMar/>
          </w:tcPr>
          <w:p w:rsidRPr="001A2F87" w:rsidR="00D5296D" w:rsidP="00D5296D" w:rsidRDefault="00D5296D" w14:paraId="13910858" w14:textId="1BBA3A00">
            <w:pPr>
              <w:rPr>
                <w:rFonts w:ascii="Century Gothic" w:hAnsi="Century Gothic"/>
                <w:b/>
                <w:color w:val="0070C0"/>
                <w:sz w:val="18"/>
                <w:szCs w:val="18"/>
              </w:rPr>
            </w:pPr>
            <w:r w:rsidRPr="001A2F87">
              <w:rPr>
                <w:rFonts w:ascii="Century Gothic" w:hAnsi="Century Gothic"/>
                <w:b/>
                <w:color w:val="0070C0"/>
                <w:sz w:val="18"/>
                <w:szCs w:val="18"/>
              </w:rPr>
              <w:t>Christianity and Islam</w:t>
            </w:r>
          </w:p>
          <w:p w:rsidRPr="00AC3D22" w:rsidR="00D5296D" w:rsidP="00D5296D" w:rsidRDefault="00D5296D" w14:paraId="2946DB82" w14:textId="6AF28F38">
            <w:pPr>
              <w:rPr>
                <w:rFonts w:ascii="Century Gothic" w:hAnsi="Century Gothic"/>
                <w:color w:val="0070C0"/>
                <w:sz w:val="18"/>
                <w:szCs w:val="18"/>
              </w:rPr>
            </w:pPr>
            <w:r w:rsidRPr="00AC3D22">
              <w:rPr>
                <w:rFonts w:ascii="Century Gothic" w:hAnsi="Century Gothic"/>
                <w:color w:val="0070C0"/>
                <w:sz w:val="18"/>
                <w:szCs w:val="18"/>
              </w:rPr>
              <w:t>What do different people believe about God?</w:t>
            </w:r>
          </w:p>
        </w:tc>
        <w:tc>
          <w:tcPr>
            <w:tcW w:w="2081" w:type="dxa"/>
            <w:shd w:val="clear" w:color="auto" w:fill="FFFFFF" w:themeFill="background1"/>
            <w:tcMar/>
          </w:tcPr>
          <w:p w:rsidRPr="00AC3D22" w:rsidR="00D5296D" w:rsidP="00D5296D" w:rsidRDefault="00D5296D" w14:paraId="1307E682" w14:textId="609A40D0">
            <w:pPr>
              <w:rPr>
                <w:rFonts w:ascii="Century Gothic" w:hAnsi="Century Gothic"/>
                <w:color w:val="0070C0"/>
                <w:sz w:val="18"/>
                <w:szCs w:val="18"/>
              </w:rPr>
            </w:pPr>
            <w:r w:rsidRPr="00AC3D22">
              <w:rPr>
                <w:rFonts w:ascii="Century Gothic" w:hAnsi="Century Gothic"/>
                <w:color w:val="0070C0"/>
                <w:sz w:val="18"/>
                <w:szCs w:val="18"/>
              </w:rPr>
              <w:t>Christianity and Islam</w:t>
            </w:r>
          </w:p>
          <w:p w:rsidRPr="00AC3D22" w:rsidR="00D5296D" w:rsidP="00D5296D" w:rsidRDefault="00D5296D" w14:paraId="5997CC1D" w14:textId="313724DA">
            <w:pPr>
              <w:rPr>
                <w:rFonts w:ascii="Century Gothic" w:hAnsi="Century Gothic"/>
                <w:color w:val="0070C0"/>
                <w:sz w:val="18"/>
                <w:szCs w:val="18"/>
              </w:rPr>
            </w:pPr>
            <w:r w:rsidRPr="00AC3D22">
              <w:rPr>
                <w:rFonts w:ascii="Century Gothic" w:hAnsi="Century Gothic"/>
                <w:color w:val="0070C0"/>
                <w:sz w:val="18"/>
                <w:szCs w:val="18"/>
              </w:rPr>
              <w:t>Why are festivals important to religious communities?</w:t>
            </w:r>
          </w:p>
        </w:tc>
        <w:tc>
          <w:tcPr>
            <w:tcW w:w="2081" w:type="dxa"/>
            <w:shd w:val="clear" w:color="auto" w:fill="FFFFFF" w:themeFill="background1"/>
            <w:tcMar/>
          </w:tcPr>
          <w:p w:rsidRPr="001A2F87" w:rsidR="00D5296D" w:rsidP="00D5296D" w:rsidRDefault="00D5296D" w14:paraId="448F50C2" w14:textId="39C2BA77">
            <w:pPr>
              <w:rPr>
                <w:rFonts w:ascii="Century Gothic" w:hAnsi="Century Gothic"/>
                <w:b/>
                <w:color w:val="0070C0"/>
                <w:sz w:val="18"/>
                <w:szCs w:val="18"/>
              </w:rPr>
            </w:pPr>
            <w:r w:rsidRPr="001A2F87">
              <w:rPr>
                <w:rFonts w:ascii="Century Gothic" w:hAnsi="Century Gothic"/>
                <w:b/>
                <w:color w:val="0070C0"/>
                <w:sz w:val="18"/>
                <w:szCs w:val="18"/>
              </w:rPr>
              <w:t>Christianity and Islam</w:t>
            </w:r>
          </w:p>
          <w:p w:rsidR="00D5296D" w:rsidP="00D5296D" w:rsidRDefault="00D5296D" w14:paraId="37475286" w14:textId="77777777">
            <w:pPr>
              <w:rPr>
                <w:rFonts w:ascii="Century Gothic" w:hAnsi="Century Gothic"/>
                <w:color w:val="0070C0"/>
                <w:sz w:val="18"/>
                <w:szCs w:val="18"/>
              </w:rPr>
            </w:pPr>
            <w:r w:rsidRPr="00AC3D22">
              <w:rPr>
                <w:rFonts w:ascii="Century Gothic" w:hAnsi="Century Gothic"/>
                <w:color w:val="0070C0"/>
                <w:sz w:val="18"/>
                <w:szCs w:val="18"/>
              </w:rPr>
              <w:t>What does it mean to be a Christian/Muslim in Britain today?</w:t>
            </w:r>
          </w:p>
          <w:p w:rsidR="001A2F87" w:rsidP="00D5296D" w:rsidRDefault="001A2F87" w14:paraId="14200D12" w14:textId="77777777">
            <w:pPr>
              <w:rPr>
                <w:rFonts w:ascii="Century Gothic" w:hAnsi="Century Gothic"/>
                <w:color w:val="0070C0"/>
                <w:sz w:val="18"/>
                <w:szCs w:val="18"/>
              </w:rPr>
            </w:pPr>
          </w:p>
          <w:p w:rsidR="001A2F87" w:rsidP="00D5296D" w:rsidRDefault="001A2F87" w14:paraId="6569AD25" w14:textId="77777777">
            <w:pPr>
              <w:rPr>
                <w:rFonts w:ascii="Century Gothic" w:hAnsi="Century Gothic"/>
                <w:color w:val="0070C0"/>
                <w:sz w:val="18"/>
                <w:szCs w:val="18"/>
              </w:rPr>
            </w:pPr>
          </w:p>
          <w:p w:rsidRPr="00AC3D22" w:rsidR="001A2F87" w:rsidP="00D5296D" w:rsidRDefault="001A2F87" w14:paraId="110FFD37" w14:textId="2CA2321F">
            <w:pPr>
              <w:rPr>
                <w:rFonts w:ascii="Century Gothic" w:hAnsi="Century Gothic"/>
                <w:color w:val="0070C0"/>
                <w:sz w:val="18"/>
                <w:szCs w:val="18"/>
              </w:rPr>
            </w:pPr>
          </w:p>
        </w:tc>
      </w:tr>
      <w:tr w:rsidR="00D5296D" w:rsidTr="0124B525" w14:paraId="0AF7241D" w14:textId="77777777">
        <w:tc>
          <w:tcPr>
            <w:tcW w:w="1555" w:type="dxa"/>
            <w:tcMar/>
          </w:tcPr>
          <w:p w:rsidRPr="00586435" w:rsidR="00D5296D" w:rsidP="00D5296D" w:rsidRDefault="00D5296D" w14:paraId="4EA36025" w14:textId="77777777">
            <w:pPr>
              <w:rPr>
                <w:rFonts w:ascii="Century Gothic" w:hAnsi="Century Gothic"/>
                <w:b/>
                <w:color w:val="0070C0"/>
              </w:rPr>
            </w:pPr>
            <w:r w:rsidRPr="00586435">
              <w:rPr>
                <w:rFonts w:ascii="Century Gothic" w:hAnsi="Century Gothic"/>
                <w:b/>
                <w:color w:val="0070C0"/>
              </w:rPr>
              <w:lastRenderedPageBreak/>
              <w:t>PE</w:t>
            </w:r>
          </w:p>
        </w:tc>
        <w:tc>
          <w:tcPr>
            <w:tcW w:w="1988" w:type="dxa"/>
            <w:tcMar/>
          </w:tcPr>
          <w:p w:rsidRPr="00AC3D22" w:rsidR="00D5296D" w:rsidP="42489C8D" w:rsidRDefault="42489C8D" w14:paraId="2A79CD27" w14:textId="578C7BDA">
            <w:pPr>
              <w:spacing w:line="259" w:lineRule="auto"/>
              <w:rPr>
                <w:rFonts w:ascii="Century Gothic" w:hAnsi="Century Gothic" w:eastAsia="Century Gothic" w:cs="Century Gothic"/>
                <w:sz w:val="18"/>
                <w:szCs w:val="18"/>
              </w:rPr>
            </w:pPr>
            <w:r w:rsidRPr="42489C8D">
              <w:rPr>
                <w:rFonts w:ascii="Century Gothic" w:hAnsi="Century Gothic" w:eastAsia="Century Gothic" w:cs="Century Gothic"/>
                <w:color w:val="0070C0"/>
                <w:sz w:val="18"/>
                <w:szCs w:val="18"/>
              </w:rPr>
              <w:t>Games</w:t>
            </w:r>
          </w:p>
          <w:p w:rsidRPr="00AC3D22" w:rsidR="00D5296D" w:rsidP="42489C8D" w:rsidRDefault="00D5296D" w14:paraId="2DACBA81" w14:textId="764A2B59">
            <w:pPr>
              <w:spacing w:line="259" w:lineRule="auto"/>
              <w:rPr>
                <w:rFonts w:ascii="Century Gothic" w:hAnsi="Century Gothic" w:eastAsia="Century Gothic" w:cs="Century Gothic"/>
                <w:sz w:val="18"/>
                <w:szCs w:val="18"/>
              </w:rPr>
            </w:pPr>
          </w:p>
          <w:p w:rsidRPr="00AC3D22" w:rsidR="00D5296D" w:rsidP="42489C8D" w:rsidRDefault="42489C8D" w14:paraId="25D6FB10" w14:textId="73B13AD8">
            <w:pPr>
              <w:pStyle w:val="ListParagraph"/>
              <w:numPr>
                <w:ilvl w:val="0"/>
                <w:numId w:val="1"/>
              </w:numPr>
              <w:spacing w:after="160" w:line="259" w:lineRule="auto"/>
              <w:rPr>
                <w:color w:val="0070C0"/>
                <w:sz w:val="18"/>
                <w:szCs w:val="18"/>
              </w:rPr>
            </w:pPr>
            <w:r w:rsidRPr="42489C8D">
              <w:rPr>
                <w:rFonts w:ascii="Century Gothic" w:hAnsi="Century Gothic" w:eastAsia="Century Gothic" w:cs="Century Gothic"/>
                <w:color w:val="0070C0"/>
                <w:sz w:val="18"/>
                <w:szCs w:val="18"/>
              </w:rPr>
              <w:t>Throw and catch with control</w:t>
            </w:r>
          </w:p>
          <w:p w:rsidRPr="00AC3D22" w:rsidR="00D5296D" w:rsidP="42489C8D" w:rsidRDefault="42489C8D" w14:paraId="4BBE9B3B" w14:textId="14180FB6">
            <w:pPr>
              <w:pStyle w:val="ListParagraph"/>
              <w:numPr>
                <w:ilvl w:val="0"/>
                <w:numId w:val="1"/>
              </w:numPr>
              <w:spacing w:after="160" w:line="259" w:lineRule="auto"/>
              <w:rPr>
                <w:color w:val="0070C0"/>
                <w:sz w:val="18"/>
                <w:szCs w:val="18"/>
              </w:rPr>
            </w:pPr>
            <w:r w:rsidRPr="42489C8D">
              <w:rPr>
                <w:rFonts w:ascii="Century Gothic" w:hAnsi="Century Gothic" w:eastAsia="Century Gothic" w:cs="Century Gothic"/>
                <w:color w:val="0070C0"/>
                <w:sz w:val="18"/>
                <w:szCs w:val="18"/>
              </w:rPr>
              <w:t>Be aware of space</w:t>
            </w:r>
          </w:p>
          <w:p w:rsidRPr="00AC3D22" w:rsidR="00D5296D" w:rsidP="42489C8D" w:rsidRDefault="42489C8D" w14:paraId="0E01D2E7" w14:textId="19CEEC38">
            <w:pPr>
              <w:pStyle w:val="ListParagraph"/>
              <w:numPr>
                <w:ilvl w:val="0"/>
                <w:numId w:val="1"/>
              </w:numPr>
              <w:spacing w:after="160" w:line="259" w:lineRule="auto"/>
              <w:rPr>
                <w:color w:val="0070C0"/>
                <w:sz w:val="18"/>
                <w:szCs w:val="18"/>
              </w:rPr>
            </w:pPr>
            <w:r w:rsidRPr="42489C8D">
              <w:rPr>
                <w:rFonts w:ascii="Century Gothic" w:hAnsi="Century Gothic" w:eastAsia="Century Gothic" w:cs="Century Gothic"/>
                <w:color w:val="0070C0"/>
                <w:sz w:val="18"/>
                <w:szCs w:val="18"/>
              </w:rPr>
              <w:t>Use space to support teammates.</w:t>
            </w:r>
          </w:p>
          <w:p w:rsidRPr="00AC3D22" w:rsidR="00D5296D" w:rsidP="42489C8D" w:rsidRDefault="42489C8D" w14:paraId="6DF40064" w14:textId="782D66AE">
            <w:pPr>
              <w:pStyle w:val="ListParagraph"/>
              <w:numPr>
                <w:ilvl w:val="0"/>
                <w:numId w:val="1"/>
              </w:numPr>
              <w:spacing w:after="160" w:line="259" w:lineRule="auto"/>
              <w:rPr>
                <w:color w:val="0070C0"/>
                <w:sz w:val="18"/>
                <w:szCs w:val="18"/>
              </w:rPr>
            </w:pPr>
            <w:r w:rsidRPr="42489C8D">
              <w:rPr>
                <w:rFonts w:ascii="Century Gothic" w:hAnsi="Century Gothic" w:eastAsia="Century Gothic" w:cs="Century Gothic"/>
                <w:color w:val="0070C0"/>
                <w:sz w:val="18"/>
                <w:szCs w:val="18"/>
              </w:rPr>
              <w:t>Know and use rules fairly</w:t>
            </w:r>
          </w:p>
          <w:p w:rsidRPr="00AC3D22" w:rsidR="00D5296D" w:rsidP="42489C8D" w:rsidRDefault="00D5296D" w14:paraId="302BFABC" w14:textId="1DE342AF">
            <w:pPr>
              <w:pStyle w:val="ListParagraph"/>
              <w:rPr>
                <w:rFonts w:ascii="Century Gothic" w:hAnsi="Century Gothic"/>
                <w:color w:val="0070C0"/>
                <w:sz w:val="18"/>
                <w:szCs w:val="18"/>
              </w:rPr>
            </w:pPr>
          </w:p>
        </w:tc>
        <w:tc>
          <w:tcPr>
            <w:tcW w:w="2081" w:type="dxa"/>
            <w:tcMar/>
          </w:tcPr>
          <w:p w:rsidRPr="00AC3D22" w:rsidR="00D5296D" w:rsidP="00D5296D" w:rsidRDefault="00D5296D" w14:paraId="17AB612A" w14:textId="06F00721">
            <w:pPr>
              <w:rPr>
                <w:rFonts w:ascii="Century Gothic" w:hAnsi="Century Gothic"/>
                <w:color w:val="0070C0"/>
                <w:sz w:val="18"/>
                <w:szCs w:val="18"/>
              </w:rPr>
            </w:pPr>
            <w:r w:rsidRPr="00AC3D22">
              <w:rPr>
                <w:rFonts w:ascii="Century Gothic" w:hAnsi="Century Gothic"/>
                <w:color w:val="0070C0"/>
                <w:sz w:val="18"/>
                <w:szCs w:val="18"/>
              </w:rPr>
              <w:t>Gymnastics</w:t>
            </w:r>
          </w:p>
          <w:p w:rsidRPr="00AC3D22" w:rsidR="00D5296D" w:rsidP="00D5296D" w:rsidRDefault="00D5296D" w14:paraId="3E3749BC" w14:textId="77777777">
            <w:pPr>
              <w:rPr>
                <w:rFonts w:ascii="Century Gothic" w:hAnsi="Century Gothic"/>
                <w:color w:val="0070C0"/>
                <w:sz w:val="18"/>
                <w:szCs w:val="18"/>
              </w:rPr>
            </w:pPr>
          </w:p>
          <w:p w:rsidRPr="00AC3D22" w:rsidR="00D5296D" w:rsidP="00E04456" w:rsidRDefault="00D5296D" w14:paraId="071EB94B" w14:textId="77777777">
            <w:pPr>
              <w:pStyle w:val="ListParagraph"/>
              <w:numPr>
                <w:ilvl w:val="0"/>
                <w:numId w:val="20"/>
              </w:numPr>
              <w:rPr>
                <w:rFonts w:ascii="Century Gothic" w:hAnsi="Century Gothic"/>
                <w:color w:val="0070C0"/>
                <w:sz w:val="18"/>
                <w:szCs w:val="18"/>
              </w:rPr>
            </w:pPr>
            <w:r w:rsidRPr="00AC3D22">
              <w:rPr>
                <w:rFonts w:ascii="Century Gothic" w:hAnsi="Century Gothic"/>
                <w:color w:val="0070C0"/>
                <w:sz w:val="18"/>
                <w:szCs w:val="18"/>
              </w:rPr>
              <w:t>Adapt sequences to suit different types of apparatus</w:t>
            </w:r>
          </w:p>
          <w:p w:rsidRPr="00AC3D22" w:rsidR="00D5296D" w:rsidP="00E04456" w:rsidRDefault="00D5296D" w14:paraId="40B726EC" w14:textId="77777777">
            <w:pPr>
              <w:pStyle w:val="ListParagraph"/>
              <w:numPr>
                <w:ilvl w:val="0"/>
                <w:numId w:val="20"/>
              </w:numPr>
              <w:rPr>
                <w:rFonts w:ascii="Century Gothic" w:hAnsi="Century Gothic"/>
                <w:color w:val="0070C0"/>
                <w:sz w:val="18"/>
                <w:szCs w:val="18"/>
              </w:rPr>
            </w:pPr>
            <w:r w:rsidRPr="00AC3D22">
              <w:rPr>
                <w:rFonts w:ascii="Century Gothic" w:hAnsi="Century Gothic"/>
                <w:color w:val="0070C0"/>
                <w:sz w:val="18"/>
                <w:szCs w:val="18"/>
              </w:rPr>
              <w:t>Explain how strength and suppleness affect performance</w:t>
            </w:r>
          </w:p>
          <w:p w:rsidRPr="00AC3D22" w:rsidR="00D5296D" w:rsidP="00E04456" w:rsidRDefault="00D5296D" w14:paraId="7F5047F0" w14:textId="4D5CF9CF">
            <w:pPr>
              <w:pStyle w:val="ListParagraph"/>
              <w:numPr>
                <w:ilvl w:val="0"/>
                <w:numId w:val="20"/>
              </w:numPr>
              <w:rPr>
                <w:rFonts w:ascii="Century Gothic" w:hAnsi="Century Gothic"/>
                <w:color w:val="0070C0"/>
                <w:sz w:val="18"/>
                <w:szCs w:val="18"/>
              </w:rPr>
            </w:pPr>
            <w:r w:rsidRPr="00AC3D22">
              <w:rPr>
                <w:rFonts w:ascii="Century Gothic" w:hAnsi="Century Gothic"/>
                <w:color w:val="0070C0"/>
                <w:sz w:val="18"/>
                <w:szCs w:val="18"/>
              </w:rPr>
              <w:t>Compare and contrast gymnastic sequences</w:t>
            </w:r>
          </w:p>
        </w:tc>
        <w:tc>
          <w:tcPr>
            <w:tcW w:w="2081" w:type="dxa"/>
            <w:tcMar/>
          </w:tcPr>
          <w:p w:rsidRPr="00AC3D22" w:rsidR="00D5296D" w:rsidP="00D5296D" w:rsidRDefault="00D5296D" w14:paraId="1A8907A8" w14:textId="70073DEE">
            <w:pPr>
              <w:rPr>
                <w:rFonts w:ascii="Century Gothic" w:hAnsi="Century Gothic"/>
                <w:color w:val="0070C0"/>
                <w:sz w:val="18"/>
                <w:szCs w:val="18"/>
              </w:rPr>
            </w:pPr>
            <w:r w:rsidRPr="00AC3D22">
              <w:rPr>
                <w:rFonts w:ascii="Century Gothic" w:hAnsi="Century Gothic"/>
                <w:color w:val="0070C0"/>
                <w:sz w:val="18"/>
                <w:szCs w:val="18"/>
              </w:rPr>
              <w:t>Gymnastics</w:t>
            </w:r>
          </w:p>
          <w:p w:rsidRPr="00AC3D22" w:rsidR="00D5296D" w:rsidP="00D5296D" w:rsidRDefault="00D5296D" w14:paraId="548FF619" w14:textId="77777777">
            <w:pPr>
              <w:rPr>
                <w:rFonts w:ascii="Century Gothic" w:hAnsi="Century Gothic"/>
                <w:color w:val="0070C0"/>
                <w:sz w:val="18"/>
                <w:szCs w:val="18"/>
              </w:rPr>
            </w:pPr>
          </w:p>
          <w:p w:rsidRPr="00AC3D22" w:rsidR="00D5296D" w:rsidP="00E04456" w:rsidRDefault="00D5296D" w14:paraId="31E10276" w14:textId="77777777">
            <w:pPr>
              <w:pStyle w:val="ListParagraph"/>
              <w:numPr>
                <w:ilvl w:val="0"/>
                <w:numId w:val="20"/>
              </w:numPr>
              <w:rPr>
                <w:rFonts w:ascii="Century Gothic" w:hAnsi="Century Gothic"/>
                <w:color w:val="0070C0"/>
                <w:sz w:val="18"/>
                <w:szCs w:val="18"/>
              </w:rPr>
            </w:pPr>
            <w:r w:rsidRPr="00AC3D22">
              <w:rPr>
                <w:rFonts w:ascii="Century Gothic" w:hAnsi="Century Gothic"/>
                <w:color w:val="0070C0"/>
                <w:sz w:val="18"/>
                <w:szCs w:val="18"/>
              </w:rPr>
              <w:t>Adapt sequences to suit different types of apparatus</w:t>
            </w:r>
          </w:p>
          <w:p w:rsidRPr="00AC3D22" w:rsidR="00D5296D" w:rsidP="00E04456" w:rsidRDefault="00D5296D" w14:paraId="56AF3ED2" w14:textId="77777777">
            <w:pPr>
              <w:pStyle w:val="ListParagraph"/>
              <w:numPr>
                <w:ilvl w:val="0"/>
                <w:numId w:val="20"/>
              </w:numPr>
              <w:rPr>
                <w:rFonts w:ascii="Century Gothic" w:hAnsi="Century Gothic"/>
                <w:color w:val="0070C0"/>
                <w:sz w:val="18"/>
                <w:szCs w:val="18"/>
              </w:rPr>
            </w:pPr>
            <w:r w:rsidRPr="00AC3D22">
              <w:rPr>
                <w:rFonts w:ascii="Century Gothic" w:hAnsi="Century Gothic"/>
                <w:color w:val="0070C0"/>
                <w:sz w:val="18"/>
                <w:szCs w:val="18"/>
              </w:rPr>
              <w:t>Explain how strength and suppleness affect performance</w:t>
            </w:r>
          </w:p>
          <w:p w:rsidRPr="00AC3D22" w:rsidR="00D5296D" w:rsidP="00E04456" w:rsidRDefault="00D5296D" w14:paraId="6B699379" w14:textId="4C925F08">
            <w:pPr>
              <w:pStyle w:val="ListParagraph"/>
              <w:numPr>
                <w:ilvl w:val="0"/>
                <w:numId w:val="20"/>
              </w:numPr>
              <w:rPr>
                <w:rFonts w:ascii="Century Gothic" w:hAnsi="Century Gothic"/>
                <w:color w:val="0070C0"/>
                <w:sz w:val="18"/>
                <w:szCs w:val="18"/>
              </w:rPr>
            </w:pPr>
            <w:r w:rsidRPr="00AC3D22">
              <w:rPr>
                <w:rFonts w:ascii="Century Gothic" w:hAnsi="Century Gothic"/>
                <w:color w:val="0070C0"/>
                <w:sz w:val="18"/>
                <w:szCs w:val="18"/>
              </w:rPr>
              <w:t>Compare and contrast gymnastic sequences</w:t>
            </w:r>
          </w:p>
        </w:tc>
        <w:tc>
          <w:tcPr>
            <w:tcW w:w="2081" w:type="dxa"/>
            <w:tcMar/>
          </w:tcPr>
          <w:p w:rsidRPr="00AC3D22" w:rsidR="00D5296D" w:rsidP="42489C8D" w:rsidRDefault="42489C8D" w14:paraId="0002C37C" w14:textId="0C9B6B2C">
            <w:pPr>
              <w:rPr>
                <w:rFonts w:ascii="Century Gothic" w:hAnsi="Century Gothic"/>
                <w:color w:val="0070C0"/>
                <w:sz w:val="18"/>
                <w:szCs w:val="18"/>
              </w:rPr>
            </w:pPr>
            <w:r w:rsidRPr="42489C8D">
              <w:rPr>
                <w:rFonts w:ascii="Century Gothic" w:hAnsi="Century Gothic"/>
                <w:color w:val="0070C0"/>
                <w:sz w:val="18"/>
                <w:szCs w:val="18"/>
              </w:rPr>
              <w:t xml:space="preserve">Dance </w:t>
            </w:r>
          </w:p>
          <w:p w:rsidRPr="00AC3D22" w:rsidR="00D5296D" w:rsidP="42489C8D" w:rsidRDefault="00D5296D" w14:paraId="4D540995" w14:textId="77777777">
            <w:pPr>
              <w:rPr>
                <w:rFonts w:ascii="Century Gothic" w:hAnsi="Century Gothic"/>
                <w:color w:val="0070C0"/>
                <w:sz w:val="18"/>
                <w:szCs w:val="18"/>
              </w:rPr>
            </w:pPr>
          </w:p>
          <w:p w:rsidRPr="00AC3D22" w:rsidR="00D5296D" w:rsidP="42489C8D" w:rsidRDefault="42489C8D" w14:paraId="169B8244" w14:textId="77777777">
            <w:pPr>
              <w:pStyle w:val="ListParagraph"/>
              <w:numPr>
                <w:ilvl w:val="0"/>
                <w:numId w:val="19"/>
              </w:numPr>
              <w:rPr>
                <w:rFonts w:ascii="Century Gothic" w:hAnsi="Century Gothic"/>
                <w:color w:val="0070C0"/>
                <w:sz w:val="18"/>
                <w:szCs w:val="18"/>
              </w:rPr>
            </w:pPr>
            <w:r w:rsidRPr="42489C8D">
              <w:rPr>
                <w:rFonts w:ascii="Century Gothic" w:hAnsi="Century Gothic"/>
                <w:color w:val="0070C0"/>
                <w:sz w:val="18"/>
                <w:szCs w:val="18"/>
              </w:rPr>
              <w:t>Improvise freely and translate ideas from a stimulus to a movement</w:t>
            </w:r>
          </w:p>
          <w:p w:rsidRPr="00AC3D22" w:rsidR="00D5296D" w:rsidP="42489C8D" w:rsidRDefault="42489C8D" w14:paraId="6F934C7F" w14:textId="77777777">
            <w:pPr>
              <w:pStyle w:val="ListParagraph"/>
              <w:numPr>
                <w:ilvl w:val="0"/>
                <w:numId w:val="19"/>
              </w:numPr>
              <w:rPr>
                <w:rFonts w:ascii="Century Gothic" w:hAnsi="Century Gothic"/>
                <w:color w:val="0070C0"/>
                <w:sz w:val="18"/>
                <w:szCs w:val="18"/>
              </w:rPr>
            </w:pPr>
            <w:r w:rsidRPr="42489C8D">
              <w:rPr>
                <w:rFonts w:ascii="Century Gothic" w:hAnsi="Century Gothic"/>
                <w:color w:val="0070C0"/>
                <w:sz w:val="18"/>
                <w:szCs w:val="18"/>
              </w:rPr>
              <w:t>Share and create phases with a partner and a small group</w:t>
            </w:r>
          </w:p>
          <w:p w:rsidRPr="00AC3D22" w:rsidR="00D5296D" w:rsidP="42489C8D" w:rsidRDefault="42489C8D" w14:paraId="7FE4E563" w14:textId="3D15C00A">
            <w:pPr>
              <w:pStyle w:val="ListParagraph"/>
              <w:numPr>
                <w:ilvl w:val="0"/>
                <w:numId w:val="19"/>
              </w:numPr>
              <w:rPr>
                <w:rFonts w:ascii="Century Gothic" w:hAnsi="Century Gothic"/>
                <w:color w:val="0070C0"/>
                <w:sz w:val="18"/>
                <w:szCs w:val="18"/>
              </w:rPr>
            </w:pPr>
            <w:r w:rsidRPr="42489C8D">
              <w:rPr>
                <w:rFonts w:ascii="Century Gothic" w:hAnsi="Century Gothic"/>
                <w:color w:val="0070C0"/>
                <w:sz w:val="18"/>
                <w:szCs w:val="18"/>
              </w:rPr>
              <w:t>Repeat, remember and perform phases</w:t>
            </w:r>
          </w:p>
          <w:p w:rsidRPr="00AC3D22" w:rsidR="00D5296D" w:rsidP="42489C8D" w:rsidRDefault="00D5296D" w14:paraId="3FE9F23F" w14:textId="7CB52A69">
            <w:pPr>
              <w:pStyle w:val="ListParagraph"/>
              <w:rPr>
                <w:rFonts w:ascii="Century Gothic" w:hAnsi="Century Gothic"/>
                <w:color w:val="0070C0"/>
                <w:sz w:val="18"/>
                <w:szCs w:val="18"/>
              </w:rPr>
            </w:pPr>
          </w:p>
        </w:tc>
        <w:tc>
          <w:tcPr>
            <w:tcW w:w="2081" w:type="dxa"/>
            <w:tcMar/>
          </w:tcPr>
          <w:p w:rsidRPr="00AC3D22" w:rsidR="00D5296D" w:rsidP="00D5296D" w:rsidRDefault="00D5296D" w14:paraId="0C3D6FCD" w14:textId="31C88F2C">
            <w:pPr>
              <w:rPr>
                <w:rFonts w:ascii="Century Gothic" w:hAnsi="Century Gothic"/>
                <w:color w:val="0070C0"/>
                <w:sz w:val="18"/>
                <w:szCs w:val="18"/>
              </w:rPr>
            </w:pPr>
            <w:r w:rsidRPr="00AC3D22">
              <w:rPr>
                <w:rFonts w:ascii="Century Gothic" w:hAnsi="Century Gothic"/>
                <w:color w:val="0070C0"/>
                <w:sz w:val="18"/>
                <w:szCs w:val="18"/>
              </w:rPr>
              <w:t>Dance (Greek)</w:t>
            </w:r>
          </w:p>
          <w:p w:rsidRPr="00AC3D22" w:rsidR="00D5296D" w:rsidP="00D5296D" w:rsidRDefault="00D5296D" w14:paraId="4C27993F" w14:textId="22D25E6C">
            <w:pPr>
              <w:rPr>
                <w:rFonts w:ascii="Century Gothic" w:hAnsi="Century Gothic"/>
                <w:color w:val="0070C0"/>
                <w:sz w:val="18"/>
                <w:szCs w:val="18"/>
              </w:rPr>
            </w:pPr>
            <w:r w:rsidRPr="00AC3D22">
              <w:rPr>
                <w:rFonts w:ascii="Century Gothic" w:hAnsi="Century Gothic"/>
                <w:color w:val="0070C0"/>
                <w:sz w:val="18"/>
                <w:szCs w:val="18"/>
              </w:rPr>
              <w:t>Folk dancing linked back to Morris</w:t>
            </w:r>
          </w:p>
          <w:p w:rsidRPr="00AC3D22" w:rsidR="00D5296D" w:rsidP="00D5296D" w:rsidRDefault="00D5296D" w14:paraId="7B7D28B4" w14:textId="77777777">
            <w:pPr>
              <w:rPr>
                <w:rFonts w:ascii="Century Gothic" w:hAnsi="Century Gothic"/>
                <w:color w:val="0070C0"/>
                <w:sz w:val="18"/>
                <w:szCs w:val="18"/>
              </w:rPr>
            </w:pPr>
          </w:p>
          <w:p w:rsidRPr="00AC3D22" w:rsidR="00D5296D" w:rsidP="00E04456" w:rsidRDefault="00D5296D" w14:paraId="2BF6BAFB" w14:textId="77777777">
            <w:pPr>
              <w:pStyle w:val="ListParagraph"/>
              <w:numPr>
                <w:ilvl w:val="0"/>
                <w:numId w:val="19"/>
              </w:numPr>
              <w:rPr>
                <w:rFonts w:ascii="Century Gothic" w:hAnsi="Century Gothic"/>
                <w:color w:val="0070C0"/>
                <w:sz w:val="18"/>
                <w:szCs w:val="18"/>
              </w:rPr>
            </w:pPr>
            <w:r w:rsidRPr="00AC3D22">
              <w:rPr>
                <w:rFonts w:ascii="Century Gothic" w:hAnsi="Century Gothic"/>
                <w:color w:val="0070C0"/>
                <w:sz w:val="18"/>
                <w:szCs w:val="18"/>
              </w:rPr>
              <w:t>Improvise freely and translate ideas from a stimulus to a movement</w:t>
            </w:r>
          </w:p>
          <w:p w:rsidRPr="00AC3D22" w:rsidR="00D5296D" w:rsidP="00E04456" w:rsidRDefault="00D5296D" w14:paraId="24439EA3" w14:textId="77777777">
            <w:pPr>
              <w:pStyle w:val="ListParagraph"/>
              <w:numPr>
                <w:ilvl w:val="0"/>
                <w:numId w:val="19"/>
              </w:numPr>
              <w:rPr>
                <w:rFonts w:ascii="Century Gothic" w:hAnsi="Century Gothic"/>
                <w:color w:val="0070C0"/>
                <w:sz w:val="18"/>
                <w:szCs w:val="18"/>
              </w:rPr>
            </w:pPr>
            <w:r w:rsidRPr="00AC3D22">
              <w:rPr>
                <w:rFonts w:ascii="Century Gothic" w:hAnsi="Century Gothic"/>
                <w:color w:val="0070C0"/>
                <w:sz w:val="18"/>
                <w:szCs w:val="18"/>
              </w:rPr>
              <w:t>Share and create phases with a partner and a small group</w:t>
            </w:r>
          </w:p>
          <w:p w:rsidRPr="00AC3D22" w:rsidR="00D5296D" w:rsidP="00E04456" w:rsidRDefault="00D5296D" w14:paraId="1F72F646" w14:textId="4170ED12">
            <w:pPr>
              <w:pStyle w:val="ListParagraph"/>
              <w:numPr>
                <w:ilvl w:val="0"/>
                <w:numId w:val="19"/>
              </w:numPr>
              <w:rPr>
                <w:rFonts w:ascii="Century Gothic" w:hAnsi="Century Gothic"/>
                <w:color w:val="0070C0"/>
                <w:sz w:val="18"/>
                <w:szCs w:val="18"/>
              </w:rPr>
            </w:pPr>
            <w:r w:rsidRPr="00AC3D22">
              <w:rPr>
                <w:rFonts w:ascii="Century Gothic" w:hAnsi="Century Gothic"/>
                <w:color w:val="0070C0"/>
                <w:sz w:val="18"/>
                <w:szCs w:val="18"/>
              </w:rPr>
              <w:t xml:space="preserve">Repeat, remember and perform phases </w:t>
            </w:r>
          </w:p>
        </w:tc>
        <w:tc>
          <w:tcPr>
            <w:tcW w:w="2081" w:type="dxa"/>
            <w:tcMar/>
          </w:tcPr>
          <w:p w:rsidR="00D5296D" w:rsidP="00D5296D" w:rsidRDefault="00D5296D" w14:paraId="3FB2FC96" w14:textId="77777777">
            <w:pPr>
              <w:rPr>
                <w:rFonts w:ascii="Century Gothic" w:hAnsi="Century Gothic"/>
                <w:color w:val="0070C0"/>
                <w:sz w:val="18"/>
                <w:szCs w:val="18"/>
              </w:rPr>
            </w:pPr>
            <w:r w:rsidRPr="00AC3D22">
              <w:rPr>
                <w:rFonts w:ascii="Century Gothic" w:hAnsi="Century Gothic"/>
                <w:color w:val="0070C0"/>
                <w:sz w:val="18"/>
                <w:szCs w:val="18"/>
              </w:rPr>
              <w:t>Games</w:t>
            </w:r>
          </w:p>
          <w:p w:rsidR="00D5296D" w:rsidP="00D5296D" w:rsidRDefault="00D5296D" w14:paraId="5FDE5B5A" w14:textId="77777777">
            <w:pPr>
              <w:rPr>
                <w:rFonts w:ascii="Century Gothic" w:hAnsi="Century Gothic"/>
                <w:color w:val="0070C0"/>
                <w:sz w:val="18"/>
                <w:szCs w:val="18"/>
              </w:rPr>
            </w:pPr>
          </w:p>
          <w:p w:rsidR="00D5296D" w:rsidP="00E04456" w:rsidRDefault="00D5296D" w14:paraId="3D109371" w14:textId="77777777">
            <w:pPr>
              <w:pStyle w:val="ListParagraph"/>
              <w:numPr>
                <w:ilvl w:val="0"/>
                <w:numId w:val="22"/>
              </w:numPr>
              <w:rPr>
                <w:rFonts w:ascii="Century Gothic" w:hAnsi="Century Gothic"/>
                <w:color w:val="0070C0"/>
                <w:sz w:val="18"/>
                <w:szCs w:val="18"/>
              </w:rPr>
            </w:pPr>
            <w:r>
              <w:rPr>
                <w:rFonts w:ascii="Century Gothic" w:hAnsi="Century Gothic"/>
                <w:color w:val="0070C0"/>
                <w:sz w:val="18"/>
                <w:szCs w:val="18"/>
              </w:rPr>
              <w:t>Know and use rules fairly</w:t>
            </w:r>
          </w:p>
          <w:p w:rsidR="00D5296D" w:rsidP="00E04456" w:rsidRDefault="00D5296D" w14:paraId="3A418C8F" w14:textId="144A2E3E">
            <w:pPr>
              <w:pStyle w:val="ListParagraph"/>
              <w:numPr>
                <w:ilvl w:val="0"/>
                <w:numId w:val="22"/>
              </w:numPr>
              <w:rPr>
                <w:rFonts w:ascii="Century Gothic" w:hAnsi="Century Gothic"/>
                <w:color w:val="0070C0"/>
                <w:sz w:val="18"/>
                <w:szCs w:val="18"/>
              </w:rPr>
            </w:pPr>
            <w:r>
              <w:rPr>
                <w:rFonts w:ascii="Century Gothic" w:hAnsi="Century Gothic"/>
                <w:color w:val="0070C0"/>
                <w:sz w:val="18"/>
                <w:szCs w:val="18"/>
              </w:rPr>
              <w:t>Follow a map in a familiar context</w:t>
            </w:r>
          </w:p>
          <w:p w:rsidR="00D5296D" w:rsidP="00E04456" w:rsidRDefault="00D5296D" w14:paraId="5EE11FA0" w14:textId="503C28B3">
            <w:pPr>
              <w:pStyle w:val="ListParagraph"/>
              <w:numPr>
                <w:ilvl w:val="0"/>
                <w:numId w:val="22"/>
              </w:numPr>
              <w:rPr>
                <w:rFonts w:ascii="Century Gothic" w:hAnsi="Century Gothic"/>
                <w:color w:val="0070C0"/>
                <w:sz w:val="18"/>
                <w:szCs w:val="18"/>
              </w:rPr>
            </w:pPr>
            <w:r>
              <w:rPr>
                <w:rFonts w:ascii="Century Gothic" w:hAnsi="Century Gothic"/>
                <w:color w:val="0070C0"/>
                <w:sz w:val="18"/>
                <w:szCs w:val="18"/>
              </w:rPr>
              <w:t>Use clues to follow a route</w:t>
            </w:r>
          </w:p>
          <w:p w:rsidRPr="00AC3D22" w:rsidR="00D5296D" w:rsidP="00E04456" w:rsidRDefault="00D5296D" w14:paraId="08CE6F91" w14:textId="270A466A">
            <w:pPr>
              <w:pStyle w:val="ListParagraph"/>
              <w:numPr>
                <w:ilvl w:val="0"/>
                <w:numId w:val="22"/>
              </w:numPr>
              <w:rPr>
                <w:rFonts w:ascii="Century Gothic" w:hAnsi="Century Gothic"/>
                <w:color w:val="0070C0"/>
                <w:sz w:val="18"/>
                <w:szCs w:val="18"/>
              </w:rPr>
            </w:pPr>
            <w:r>
              <w:rPr>
                <w:rFonts w:ascii="Century Gothic" w:hAnsi="Century Gothic"/>
                <w:color w:val="0070C0"/>
                <w:sz w:val="18"/>
                <w:szCs w:val="18"/>
              </w:rPr>
              <w:t>Follow a route safety</w:t>
            </w:r>
          </w:p>
        </w:tc>
      </w:tr>
      <w:tr w:rsidR="00D5296D" w:rsidTr="0124B525" w14:paraId="6D441117" w14:textId="77777777">
        <w:tc>
          <w:tcPr>
            <w:tcW w:w="1555" w:type="dxa"/>
            <w:tcMar/>
          </w:tcPr>
          <w:p w:rsidRPr="00586435" w:rsidR="00D5296D" w:rsidP="00D5296D" w:rsidRDefault="00D5296D" w14:paraId="39262740" w14:textId="2FD0AD82">
            <w:pPr>
              <w:rPr>
                <w:rFonts w:ascii="Century Gothic" w:hAnsi="Century Gothic"/>
                <w:b/>
                <w:color w:val="0070C0"/>
              </w:rPr>
            </w:pPr>
            <w:r>
              <w:rPr>
                <w:rFonts w:ascii="Century Gothic" w:hAnsi="Century Gothic"/>
                <w:b/>
                <w:color w:val="0070C0"/>
              </w:rPr>
              <w:t>MFL</w:t>
            </w:r>
          </w:p>
        </w:tc>
        <w:tc>
          <w:tcPr>
            <w:tcW w:w="1988" w:type="dxa"/>
            <w:tcMar/>
          </w:tcPr>
          <w:p w:rsidR="00D5296D" w:rsidP="00D5296D" w:rsidRDefault="00D5296D" w14:paraId="3A34D804" w14:textId="29E749FB">
            <w:pPr>
              <w:pStyle w:val="paragraph"/>
              <w:spacing w:before="0" w:beforeAutospacing="0" w:after="0" w:afterAutospacing="0"/>
              <w:textAlignment w:val="baseline"/>
              <w:divId w:val="261378970"/>
              <w:rPr>
                <w:rStyle w:val="eop"/>
                <w:rFonts w:ascii="Century Gothic" w:hAnsi="Century Gothic" w:cs="Segoe UI"/>
                <w:sz w:val="18"/>
                <w:szCs w:val="18"/>
              </w:rPr>
            </w:pPr>
            <w:r w:rsidRPr="00AC3D22">
              <w:rPr>
                <w:rStyle w:val="normaltextrun"/>
                <w:rFonts w:ascii="Century Gothic" w:hAnsi="Century Gothic" w:cs="Segoe UI"/>
                <w:color w:val="0070C0"/>
                <w:sz w:val="18"/>
                <w:szCs w:val="18"/>
              </w:rPr>
              <w:t>- A New Start: Greetings</w:t>
            </w:r>
            <w:r w:rsidRPr="00AC3D22">
              <w:rPr>
                <w:rStyle w:val="eop"/>
                <w:rFonts w:ascii="Century Gothic" w:hAnsi="Century Gothic" w:cs="Segoe UI"/>
                <w:sz w:val="18"/>
                <w:szCs w:val="18"/>
              </w:rPr>
              <w:t> </w:t>
            </w:r>
          </w:p>
          <w:p w:rsidRPr="00AC3D22" w:rsidR="00D5296D" w:rsidP="00D5296D" w:rsidRDefault="00D5296D" w14:paraId="290DFA4D" w14:textId="77777777">
            <w:pPr>
              <w:pStyle w:val="paragraph"/>
              <w:spacing w:before="0" w:beforeAutospacing="0" w:after="0" w:afterAutospacing="0"/>
              <w:textAlignment w:val="baseline"/>
              <w:divId w:val="261378970"/>
              <w:rPr>
                <w:rFonts w:ascii="Segoe UI" w:hAnsi="Segoe UI" w:cs="Segoe UI"/>
                <w:sz w:val="18"/>
                <w:szCs w:val="18"/>
              </w:rPr>
            </w:pPr>
          </w:p>
          <w:p w:rsidRPr="00AC3D22" w:rsidR="00D5296D" w:rsidP="00D5296D" w:rsidRDefault="00D5296D" w14:paraId="184FE9DF" w14:textId="77777777">
            <w:pPr>
              <w:pStyle w:val="paragraph"/>
              <w:spacing w:before="0" w:beforeAutospacing="0" w:after="0" w:afterAutospacing="0"/>
              <w:textAlignment w:val="baseline"/>
              <w:divId w:val="1245846705"/>
              <w:rPr>
                <w:rFonts w:ascii="Segoe UI" w:hAnsi="Segoe UI" w:cs="Segoe UI"/>
                <w:sz w:val="18"/>
                <w:szCs w:val="18"/>
              </w:rPr>
            </w:pPr>
            <w:r w:rsidRPr="00AC3D22">
              <w:rPr>
                <w:rStyle w:val="normaltextrun"/>
                <w:rFonts w:ascii="Century Gothic" w:hAnsi="Century Gothic" w:cs="Segoe UI"/>
                <w:color w:val="0070C0"/>
                <w:sz w:val="18"/>
                <w:szCs w:val="18"/>
              </w:rPr>
              <w:t>“</w:t>
            </w:r>
            <w:proofErr w:type="spellStart"/>
            <w:r w:rsidRPr="00AC3D22">
              <w:rPr>
                <w:rStyle w:val="normaltextrun"/>
                <w:rFonts w:ascii="Century Gothic" w:hAnsi="Century Gothic" w:cs="Segoe UI"/>
                <w:color w:val="0070C0"/>
                <w:sz w:val="18"/>
                <w:szCs w:val="18"/>
              </w:rPr>
              <w:t>Hola</w:t>
            </w:r>
            <w:proofErr w:type="spellEnd"/>
            <w:r w:rsidRPr="00AC3D22">
              <w:rPr>
                <w:rStyle w:val="normaltextrun"/>
                <w:rFonts w:ascii="Century Gothic" w:hAnsi="Century Gothic" w:cs="Segoe UI"/>
                <w:color w:val="0070C0"/>
                <w:sz w:val="18"/>
                <w:szCs w:val="18"/>
              </w:rPr>
              <w:t> y ¿</w:t>
            </w:r>
            <w:proofErr w:type="spellStart"/>
            <w:r w:rsidRPr="00AC3D22">
              <w:rPr>
                <w:rStyle w:val="spellingerror"/>
                <w:rFonts w:ascii="Century Gothic" w:hAnsi="Century Gothic" w:cs="Segoe UI"/>
                <w:color w:val="0070C0"/>
                <w:sz w:val="18"/>
                <w:szCs w:val="18"/>
              </w:rPr>
              <w:t>Qué</w:t>
            </w:r>
            <w:proofErr w:type="spellEnd"/>
            <w:r w:rsidRPr="00AC3D22">
              <w:rPr>
                <w:rStyle w:val="normaltextrun"/>
                <w:rFonts w:ascii="Century Gothic" w:hAnsi="Century Gothic" w:cs="Segoe UI"/>
                <w:color w:val="0070C0"/>
                <w:sz w:val="18"/>
                <w:szCs w:val="18"/>
              </w:rPr>
              <w:t> </w:t>
            </w:r>
            <w:proofErr w:type="spellStart"/>
            <w:r w:rsidRPr="00AC3D22">
              <w:rPr>
                <w:rStyle w:val="spellingerror"/>
                <w:rFonts w:ascii="Century Gothic" w:hAnsi="Century Gothic" w:cs="Segoe UI"/>
                <w:color w:val="0070C0"/>
                <w:sz w:val="18"/>
                <w:szCs w:val="18"/>
              </w:rPr>
              <w:t>tal</w:t>
            </w:r>
            <w:proofErr w:type="spellEnd"/>
            <w:r w:rsidRPr="00AC3D22">
              <w:rPr>
                <w:rStyle w:val="normaltextrun"/>
                <w:rFonts w:ascii="Century Gothic" w:hAnsi="Century Gothic" w:cs="Segoe UI"/>
                <w:color w:val="0070C0"/>
                <w:sz w:val="18"/>
                <w:szCs w:val="18"/>
              </w:rPr>
              <w:t>?” </w:t>
            </w:r>
            <w:r w:rsidRPr="00AC3D22">
              <w:rPr>
                <w:rStyle w:val="eop"/>
                <w:rFonts w:ascii="Century Gothic" w:hAnsi="Century Gothic" w:cs="Segoe UI"/>
                <w:sz w:val="18"/>
                <w:szCs w:val="18"/>
              </w:rPr>
              <w:t> </w:t>
            </w:r>
          </w:p>
          <w:p w:rsidRPr="00AC3D22" w:rsidR="00D5296D" w:rsidP="00D5296D" w:rsidRDefault="00D5296D" w14:paraId="4CCBD060" w14:textId="77777777">
            <w:pPr>
              <w:pStyle w:val="paragraph"/>
              <w:spacing w:before="0" w:beforeAutospacing="0" w:after="0" w:afterAutospacing="0"/>
              <w:textAlignment w:val="baseline"/>
              <w:divId w:val="1406760347"/>
              <w:rPr>
                <w:rFonts w:ascii="Segoe UI" w:hAnsi="Segoe UI" w:cs="Segoe UI"/>
                <w:sz w:val="18"/>
                <w:szCs w:val="18"/>
              </w:rPr>
            </w:pPr>
            <w:r w:rsidRPr="00AC3D22">
              <w:rPr>
                <w:rStyle w:val="eop"/>
                <w:rFonts w:ascii="Century Gothic" w:hAnsi="Century Gothic" w:cs="Segoe UI"/>
                <w:sz w:val="18"/>
                <w:szCs w:val="18"/>
              </w:rPr>
              <w:t> </w:t>
            </w:r>
          </w:p>
          <w:p w:rsidRPr="00AC3D22" w:rsidR="00D5296D" w:rsidP="00D5296D" w:rsidRDefault="00D5296D" w14:paraId="4205CDD7" w14:textId="77777777">
            <w:pPr>
              <w:pStyle w:val="paragraph"/>
              <w:spacing w:before="0" w:beforeAutospacing="0" w:after="0" w:afterAutospacing="0"/>
              <w:textAlignment w:val="baseline"/>
              <w:divId w:val="1806315080"/>
              <w:rPr>
                <w:rFonts w:ascii="Segoe UI" w:hAnsi="Segoe UI" w:cs="Segoe UI"/>
                <w:sz w:val="18"/>
                <w:szCs w:val="18"/>
              </w:rPr>
            </w:pPr>
            <w:r w:rsidRPr="00AC3D22">
              <w:rPr>
                <w:rStyle w:val="normaltextrun"/>
                <w:rFonts w:ascii="Century Gothic" w:hAnsi="Century Gothic" w:cs="Segoe UI"/>
                <w:color w:val="0070C0"/>
                <w:sz w:val="18"/>
                <w:szCs w:val="18"/>
              </w:rPr>
              <w:t>I</w:t>
            </w:r>
            <w:proofErr w:type="spellStart"/>
            <w:r w:rsidRPr="00AC3D22">
              <w:rPr>
                <w:rStyle w:val="spellingerror"/>
                <w:rFonts w:ascii="Century Gothic" w:hAnsi="Century Gothic" w:cs="Segoe UI"/>
                <w:color w:val="0070C0"/>
                <w:sz w:val="18"/>
                <w:szCs w:val="18"/>
                <w:lang w:val="es-ES"/>
              </w:rPr>
              <w:t>nstrucciones</w:t>
            </w:r>
            <w:proofErr w:type="spellEnd"/>
            <w:r w:rsidRPr="00AC3D22">
              <w:rPr>
                <w:rStyle w:val="normaltextrun"/>
                <w:rFonts w:ascii="Century Gothic" w:hAnsi="Century Gothic" w:cs="Segoe UI"/>
                <w:color w:val="0070C0"/>
                <w:sz w:val="18"/>
                <w:szCs w:val="18"/>
                <w:lang w:val="es-ES"/>
              </w:rPr>
              <w:t> de clase.</w:t>
            </w:r>
            <w:r w:rsidRPr="00AC3D22">
              <w:rPr>
                <w:rStyle w:val="eop"/>
                <w:rFonts w:ascii="Century Gothic" w:hAnsi="Century Gothic" w:cs="Segoe UI"/>
                <w:sz w:val="18"/>
                <w:szCs w:val="18"/>
              </w:rPr>
              <w:t> </w:t>
            </w:r>
          </w:p>
          <w:p w:rsidRPr="00AC3D22" w:rsidR="00D5296D" w:rsidP="00D5296D" w:rsidRDefault="00D5296D" w14:paraId="07BC94AD" w14:textId="73B67836">
            <w:pPr>
              <w:rPr>
                <w:rFonts w:ascii="Century Gothic" w:hAnsi="Century Gothic"/>
                <w:color w:val="0070C0"/>
                <w:sz w:val="18"/>
                <w:szCs w:val="18"/>
              </w:rPr>
            </w:pPr>
            <w:r w:rsidRPr="00AC3D22">
              <w:rPr>
                <w:rStyle w:val="eop"/>
                <w:rFonts w:ascii="Century Gothic" w:hAnsi="Century Gothic" w:cs="Segoe UI"/>
                <w:sz w:val="18"/>
                <w:szCs w:val="18"/>
              </w:rPr>
              <w:t> </w:t>
            </w:r>
          </w:p>
        </w:tc>
        <w:tc>
          <w:tcPr>
            <w:tcW w:w="2081" w:type="dxa"/>
            <w:tcMar/>
          </w:tcPr>
          <w:p w:rsidR="00D5296D" w:rsidP="00D5296D" w:rsidRDefault="00D5296D" w14:paraId="6DA5ACF2" w14:textId="03171F01">
            <w:pPr>
              <w:pStyle w:val="paragraph"/>
              <w:spacing w:before="0" w:beforeAutospacing="0" w:after="0" w:afterAutospacing="0"/>
              <w:textAlignment w:val="baseline"/>
              <w:divId w:val="343365588"/>
              <w:rPr>
                <w:rStyle w:val="spellingerror"/>
                <w:rFonts w:ascii="Century Gothic" w:hAnsi="Century Gothic" w:cs="Segoe UI"/>
                <w:color w:val="0070C0"/>
                <w:sz w:val="18"/>
                <w:szCs w:val="18"/>
              </w:rPr>
            </w:pPr>
            <w:r>
              <w:rPr>
                <w:rStyle w:val="spellingerror"/>
                <w:rFonts w:ascii="Century Gothic" w:hAnsi="Century Gothic" w:cs="Segoe UI"/>
                <w:color w:val="0070C0"/>
                <w:sz w:val="18"/>
                <w:szCs w:val="18"/>
              </w:rPr>
              <w:t>Numbers 0 – 10</w:t>
            </w:r>
          </w:p>
          <w:p w:rsidR="00D5296D" w:rsidP="00D5296D" w:rsidRDefault="00D5296D" w14:paraId="7485F364" w14:textId="77777777">
            <w:pPr>
              <w:pStyle w:val="paragraph"/>
              <w:spacing w:before="0" w:beforeAutospacing="0" w:after="0" w:afterAutospacing="0"/>
              <w:textAlignment w:val="baseline"/>
              <w:divId w:val="343365588"/>
              <w:rPr>
                <w:rStyle w:val="spellingerror"/>
                <w:rFonts w:ascii="Century Gothic" w:hAnsi="Century Gothic" w:cs="Segoe UI"/>
                <w:color w:val="0070C0"/>
                <w:sz w:val="18"/>
                <w:szCs w:val="18"/>
              </w:rPr>
            </w:pPr>
          </w:p>
          <w:p w:rsidRPr="00AC3D22" w:rsidR="00D5296D" w:rsidP="00D5296D" w:rsidRDefault="00D5296D" w14:paraId="3A2E97EB" w14:textId="290D0BAF">
            <w:pPr>
              <w:pStyle w:val="paragraph"/>
              <w:spacing w:before="0" w:beforeAutospacing="0" w:after="0" w:afterAutospacing="0"/>
              <w:textAlignment w:val="baseline"/>
              <w:divId w:val="343365588"/>
              <w:rPr>
                <w:rFonts w:ascii="Segoe UI" w:hAnsi="Segoe UI" w:cs="Segoe UI"/>
                <w:sz w:val="18"/>
                <w:szCs w:val="18"/>
              </w:rPr>
            </w:pPr>
            <w:proofErr w:type="spellStart"/>
            <w:r w:rsidRPr="00AC3D22">
              <w:rPr>
                <w:rStyle w:val="spellingerror"/>
                <w:rFonts w:ascii="Century Gothic" w:hAnsi="Century Gothic" w:cs="Segoe UI"/>
                <w:color w:val="0070C0"/>
                <w:sz w:val="18"/>
                <w:szCs w:val="18"/>
              </w:rPr>
              <w:t>Números</w:t>
            </w:r>
            <w:proofErr w:type="spellEnd"/>
            <w:r w:rsidRPr="00AC3D22">
              <w:rPr>
                <w:rStyle w:val="normaltextrun"/>
                <w:rFonts w:ascii="Century Gothic" w:hAnsi="Century Gothic" w:cs="Segoe UI"/>
                <w:color w:val="0070C0"/>
                <w:sz w:val="18"/>
                <w:szCs w:val="18"/>
              </w:rPr>
              <w:t> </w:t>
            </w:r>
            <w:proofErr w:type="spellStart"/>
            <w:r w:rsidRPr="00AC3D22">
              <w:rPr>
                <w:rStyle w:val="spellingerror"/>
                <w:rFonts w:ascii="Century Gothic" w:hAnsi="Century Gothic" w:cs="Segoe UI"/>
                <w:color w:val="0070C0"/>
                <w:sz w:val="18"/>
                <w:szCs w:val="18"/>
              </w:rPr>
              <w:t>Españoles</w:t>
            </w:r>
            <w:proofErr w:type="spellEnd"/>
            <w:r w:rsidRPr="00AC3D22">
              <w:rPr>
                <w:rStyle w:val="normaltextrun"/>
                <w:rFonts w:ascii="Century Gothic" w:hAnsi="Century Gothic" w:cs="Segoe UI"/>
                <w:color w:val="0070C0"/>
                <w:sz w:val="18"/>
                <w:szCs w:val="18"/>
              </w:rPr>
              <w:t> 0 -10.</w:t>
            </w:r>
            <w:r w:rsidRPr="00AC3D22">
              <w:rPr>
                <w:rStyle w:val="eop"/>
                <w:rFonts w:ascii="Century Gothic" w:hAnsi="Century Gothic" w:cs="Segoe UI"/>
                <w:sz w:val="18"/>
                <w:szCs w:val="18"/>
              </w:rPr>
              <w:t> </w:t>
            </w:r>
          </w:p>
          <w:p w:rsidRPr="00AC3D22" w:rsidR="00D5296D" w:rsidP="00D5296D" w:rsidRDefault="00D5296D" w14:paraId="2886E638" w14:textId="77777777">
            <w:pPr>
              <w:pStyle w:val="paragraph"/>
              <w:spacing w:before="0" w:beforeAutospacing="0" w:after="0" w:afterAutospacing="0"/>
              <w:textAlignment w:val="baseline"/>
              <w:divId w:val="350956101"/>
              <w:rPr>
                <w:rFonts w:ascii="Segoe UI" w:hAnsi="Segoe UI" w:cs="Segoe UI"/>
                <w:sz w:val="18"/>
                <w:szCs w:val="18"/>
              </w:rPr>
            </w:pPr>
            <w:r w:rsidRPr="00AC3D22">
              <w:rPr>
                <w:rStyle w:val="eop"/>
                <w:rFonts w:ascii="Century Gothic" w:hAnsi="Century Gothic" w:cs="Segoe UI"/>
                <w:sz w:val="18"/>
                <w:szCs w:val="18"/>
              </w:rPr>
              <w:t> </w:t>
            </w:r>
          </w:p>
          <w:p w:rsidRPr="00AC3D22" w:rsidR="00D5296D" w:rsidP="00D5296D" w:rsidRDefault="00D5296D" w14:paraId="68A05CD4" w14:textId="5A3AAFA2">
            <w:pPr>
              <w:rPr>
                <w:rFonts w:ascii="Century Gothic" w:hAnsi="Century Gothic"/>
                <w:color w:val="0070C0"/>
                <w:sz w:val="18"/>
                <w:szCs w:val="18"/>
              </w:rPr>
            </w:pPr>
            <w:r w:rsidRPr="00AC3D22">
              <w:rPr>
                <w:rStyle w:val="normaltextrun"/>
                <w:rFonts w:ascii="Century Gothic" w:hAnsi="Century Gothic" w:cs="Segoe UI"/>
                <w:color w:val="0070C0"/>
                <w:sz w:val="18"/>
                <w:szCs w:val="18"/>
              </w:rPr>
              <w:t>Celebrations: A Spanish Christmas.</w:t>
            </w:r>
            <w:r w:rsidRPr="00AC3D22">
              <w:rPr>
                <w:rStyle w:val="eop"/>
                <w:rFonts w:ascii="Century Gothic" w:hAnsi="Century Gothic" w:cs="Segoe UI"/>
                <w:sz w:val="18"/>
                <w:szCs w:val="18"/>
              </w:rPr>
              <w:t> </w:t>
            </w:r>
          </w:p>
        </w:tc>
        <w:tc>
          <w:tcPr>
            <w:tcW w:w="2081" w:type="dxa"/>
            <w:tcMar/>
          </w:tcPr>
          <w:p w:rsidR="00D5296D" w:rsidP="00D5296D" w:rsidRDefault="00D5296D" w14:paraId="6B074EC4" w14:textId="77777777">
            <w:pPr>
              <w:rPr>
                <w:rStyle w:val="normaltextrun"/>
                <w:rFonts w:ascii="Century Gothic" w:hAnsi="Century Gothic" w:cs="Segoe UI"/>
                <w:color w:val="0070C0"/>
                <w:sz w:val="18"/>
                <w:szCs w:val="18"/>
              </w:rPr>
            </w:pPr>
            <w:r>
              <w:rPr>
                <w:rStyle w:val="normaltextrun"/>
                <w:rFonts w:ascii="Century Gothic" w:hAnsi="Century Gothic" w:cs="Segoe UI"/>
                <w:color w:val="0070C0"/>
                <w:sz w:val="18"/>
                <w:szCs w:val="18"/>
              </w:rPr>
              <w:t>Colours</w:t>
            </w:r>
          </w:p>
          <w:p w:rsidR="00D5296D" w:rsidP="00D5296D" w:rsidRDefault="00D5296D" w14:paraId="5F697115" w14:textId="77777777">
            <w:pPr>
              <w:rPr>
                <w:rStyle w:val="normaltextrun"/>
                <w:rFonts w:ascii="Century Gothic" w:hAnsi="Century Gothic" w:cs="Segoe UI"/>
                <w:color w:val="0070C0"/>
                <w:sz w:val="18"/>
                <w:szCs w:val="18"/>
              </w:rPr>
            </w:pPr>
          </w:p>
          <w:p w:rsidRPr="00AC3D22" w:rsidR="00D5296D" w:rsidP="00D5296D" w:rsidRDefault="00D5296D" w14:paraId="6B1622C1" w14:textId="12659DF5">
            <w:pPr>
              <w:rPr>
                <w:rFonts w:ascii="Century Gothic" w:hAnsi="Century Gothic"/>
                <w:color w:val="0070C0"/>
                <w:sz w:val="18"/>
                <w:szCs w:val="18"/>
              </w:rPr>
            </w:pPr>
            <w:r w:rsidRPr="00AC3D22">
              <w:rPr>
                <w:rStyle w:val="normaltextrun"/>
                <w:rFonts w:ascii="Century Gothic" w:hAnsi="Century Gothic" w:cs="Segoe UI"/>
                <w:color w:val="0070C0"/>
                <w:sz w:val="18"/>
                <w:szCs w:val="18"/>
              </w:rPr>
              <w:t>Los </w:t>
            </w:r>
            <w:proofErr w:type="spellStart"/>
            <w:r w:rsidRPr="00AC3D22">
              <w:rPr>
                <w:rStyle w:val="spellingerror"/>
                <w:rFonts w:ascii="Century Gothic" w:hAnsi="Century Gothic" w:cs="Segoe UI"/>
                <w:color w:val="0070C0"/>
                <w:sz w:val="18"/>
                <w:szCs w:val="18"/>
              </w:rPr>
              <w:t>colores</w:t>
            </w:r>
            <w:proofErr w:type="spellEnd"/>
            <w:r w:rsidRPr="00AC3D22">
              <w:rPr>
                <w:rStyle w:val="normaltextrun"/>
                <w:rFonts w:ascii="Century Gothic" w:hAnsi="Century Gothic" w:cs="Segoe UI"/>
                <w:color w:val="0070C0"/>
                <w:sz w:val="18"/>
                <w:szCs w:val="18"/>
              </w:rPr>
              <w:t>!</w:t>
            </w:r>
            <w:r w:rsidRPr="00AC3D22">
              <w:rPr>
                <w:rStyle w:val="eop"/>
                <w:rFonts w:ascii="Century Gothic" w:hAnsi="Century Gothic" w:cs="Segoe UI"/>
                <w:sz w:val="18"/>
                <w:szCs w:val="18"/>
              </w:rPr>
              <w:t> </w:t>
            </w:r>
          </w:p>
        </w:tc>
        <w:tc>
          <w:tcPr>
            <w:tcW w:w="2081" w:type="dxa"/>
            <w:tcMar/>
          </w:tcPr>
          <w:p w:rsidR="00D5296D" w:rsidP="00D5296D" w:rsidRDefault="00D5296D" w14:paraId="60D9CAF2" w14:textId="77777777">
            <w:pPr>
              <w:pStyle w:val="paragraph"/>
              <w:spacing w:before="0" w:beforeAutospacing="0" w:after="0" w:afterAutospacing="0"/>
              <w:textAlignment w:val="baseline"/>
              <w:divId w:val="883710385"/>
              <w:rPr>
                <w:rStyle w:val="normaltextrun"/>
                <w:rFonts w:ascii="Century Gothic" w:hAnsi="Century Gothic" w:cs="Segoe UI"/>
                <w:color w:val="0070C0"/>
                <w:sz w:val="18"/>
                <w:szCs w:val="18"/>
              </w:rPr>
            </w:pPr>
            <w:r w:rsidRPr="00AC3D22">
              <w:rPr>
                <w:rStyle w:val="normaltextrun"/>
                <w:rFonts w:ascii="Century Gothic" w:hAnsi="Century Gothic" w:cs="Segoe UI"/>
                <w:color w:val="0070C0"/>
                <w:sz w:val="18"/>
                <w:szCs w:val="18"/>
              </w:rPr>
              <w:t>Food we eat everyday: </w:t>
            </w:r>
          </w:p>
          <w:p w:rsidR="00D5296D" w:rsidP="00D5296D" w:rsidRDefault="00D5296D" w14:paraId="53AA072D" w14:textId="77777777">
            <w:pPr>
              <w:pStyle w:val="paragraph"/>
              <w:spacing w:before="0" w:beforeAutospacing="0" w:after="0" w:afterAutospacing="0"/>
              <w:textAlignment w:val="baseline"/>
              <w:divId w:val="883710385"/>
              <w:rPr>
                <w:rStyle w:val="normaltextrun"/>
                <w:rFonts w:ascii="Century Gothic" w:hAnsi="Century Gothic" w:cs="Segoe UI"/>
                <w:color w:val="0070C0"/>
                <w:sz w:val="18"/>
                <w:szCs w:val="18"/>
              </w:rPr>
            </w:pPr>
          </w:p>
          <w:p w:rsidRPr="00AC3D22" w:rsidR="00D5296D" w:rsidP="00D5296D" w:rsidRDefault="00D5296D" w14:paraId="3A02F86F" w14:textId="1E4B8E97">
            <w:pPr>
              <w:pStyle w:val="paragraph"/>
              <w:spacing w:before="0" w:beforeAutospacing="0" w:after="0" w:afterAutospacing="0"/>
              <w:textAlignment w:val="baseline"/>
              <w:divId w:val="883710385"/>
              <w:rPr>
                <w:rFonts w:ascii="Segoe UI" w:hAnsi="Segoe UI" w:cs="Segoe UI"/>
                <w:sz w:val="18"/>
                <w:szCs w:val="18"/>
              </w:rPr>
            </w:pPr>
            <w:proofErr w:type="spellStart"/>
            <w:r w:rsidRPr="00AC3D22">
              <w:rPr>
                <w:rStyle w:val="spellingerror"/>
                <w:rFonts w:ascii="Century Gothic" w:hAnsi="Century Gothic" w:cs="Segoe UI"/>
                <w:color w:val="0070C0"/>
                <w:sz w:val="18"/>
                <w:szCs w:val="18"/>
              </w:rPr>
              <w:t>frutas</w:t>
            </w:r>
            <w:proofErr w:type="spellEnd"/>
            <w:r w:rsidRPr="00AC3D22">
              <w:rPr>
                <w:rStyle w:val="normaltextrun"/>
                <w:rFonts w:ascii="Century Gothic" w:hAnsi="Century Gothic" w:cs="Segoe UI"/>
                <w:color w:val="0070C0"/>
                <w:sz w:val="18"/>
                <w:szCs w:val="18"/>
              </w:rPr>
              <w:t> y </w:t>
            </w:r>
            <w:proofErr w:type="spellStart"/>
            <w:r w:rsidRPr="00AC3D22">
              <w:rPr>
                <w:rStyle w:val="spellingerror"/>
                <w:rFonts w:ascii="Century Gothic" w:hAnsi="Century Gothic" w:cs="Segoe UI"/>
                <w:color w:val="0070C0"/>
                <w:sz w:val="18"/>
                <w:szCs w:val="18"/>
              </w:rPr>
              <w:t>vegetales</w:t>
            </w:r>
            <w:proofErr w:type="spellEnd"/>
            <w:r w:rsidRPr="00AC3D22">
              <w:rPr>
                <w:rStyle w:val="eop"/>
                <w:rFonts w:ascii="Century Gothic" w:hAnsi="Century Gothic" w:cs="Segoe UI"/>
                <w:sz w:val="18"/>
                <w:szCs w:val="18"/>
              </w:rPr>
              <w:t> </w:t>
            </w:r>
          </w:p>
          <w:p w:rsidRPr="00AC3D22" w:rsidR="00D5296D" w:rsidP="00D5296D" w:rsidRDefault="00D5296D" w14:paraId="4B403BFA" w14:textId="3CE23EC3">
            <w:pPr>
              <w:pStyle w:val="paragraph"/>
              <w:spacing w:before="0" w:beforeAutospacing="0" w:after="0" w:afterAutospacing="0"/>
              <w:textAlignment w:val="baseline"/>
              <w:divId w:val="2104566865"/>
              <w:rPr>
                <w:rFonts w:ascii="Century Gothic" w:hAnsi="Century Gothic"/>
                <w:color w:val="0070C0"/>
                <w:sz w:val="18"/>
                <w:szCs w:val="18"/>
              </w:rPr>
            </w:pPr>
            <w:r w:rsidRPr="00AC3D22">
              <w:rPr>
                <w:rStyle w:val="eop"/>
                <w:rFonts w:ascii="Century Gothic" w:hAnsi="Century Gothic" w:cs="Segoe UI"/>
                <w:sz w:val="18"/>
                <w:szCs w:val="18"/>
              </w:rPr>
              <w:t> </w:t>
            </w:r>
          </w:p>
        </w:tc>
        <w:tc>
          <w:tcPr>
            <w:tcW w:w="2081" w:type="dxa"/>
            <w:tcMar/>
          </w:tcPr>
          <w:p w:rsidR="00D5296D" w:rsidP="00D5296D" w:rsidRDefault="00D5296D" w14:paraId="40181516" w14:textId="77777777">
            <w:pPr>
              <w:pStyle w:val="paragraph"/>
              <w:spacing w:before="0" w:beforeAutospacing="0" w:after="0" w:afterAutospacing="0"/>
              <w:textAlignment w:val="baseline"/>
              <w:divId w:val="1612123988"/>
              <w:rPr>
                <w:rStyle w:val="spellingerror"/>
                <w:rFonts w:ascii="Century Gothic" w:hAnsi="Century Gothic" w:cs="Segoe UI"/>
                <w:color w:val="0070C0"/>
                <w:sz w:val="18"/>
                <w:szCs w:val="18"/>
              </w:rPr>
            </w:pPr>
            <w:r>
              <w:rPr>
                <w:rStyle w:val="spellingerror"/>
                <w:rFonts w:ascii="Century Gothic" w:hAnsi="Century Gothic" w:cs="Segoe UI"/>
                <w:color w:val="0070C0"/>
                <w:sz w:val="18"/>
                <w:szCs w:val="18"/>
              </w:rPr>
              <w:t>Days/months</w:t>
            </w:r>
          </w:p>
          <w:p w:rsidR="00D5296D" w:rsidP="00D5296D" w:rsidRDefault="00D5296D" w14:paraId="1AB54DC5" w14:textId="77777777">
            <w:pPr>
              <w:pStyle w:val="paragraph"/>
              <w:spacing w:before="0" w:beforeAutospacing="0" w:after="0" w:afterAutospacing="0"/>
              <w:textAlignment w:val="baseline"/>
              <w:divId w:val="1612123988"/>
              <w:rPr>
                <w:rStyle w:val="spellingerror"/>
                <w:rFonts w:ascii="Century Gothic" w:hAnsi="Century Gothic" w:cs="Segoe UI"/>
                <w:color w:val="0070C0"/>
                <w:sz w:val="18"/>
                <w:szCs w:val="18"/>
              </w:rPr>
            </w:pPr>
          </w:p>
          <w:p w:rsidRPr="00AC3D22" w:rsidR="00D5296D" w:rsidP="00D5296D" w:rsidRDefault="00D5296D" w14:paraId="0A7DED2B" w14:textId="76EDC541">
            <w:pPr>
              <w:pStyle w:val="paragraph"/>
              <w:spacing w:before="0" w:beforeAutospacing="0" w:after="0" w:afterAutospacing="0"/>
              <w:textAlignment w:val="baseline"/>
              <w:divId w:val="1612123988"/>
              <w:rPr>
                <w:rFonts w:ascii="Segoe UI" w:hAnsi="Segoe UI" w:cs="Segoe UI"/>
                <w:sz w:val="18"/>
                <w:szCs w:val="18"/>
              </w:rPr>
            </w:pPr>
            <w:proofErr w:type="spellStart"/>
            <w:r w:rsidRPr="00AC3D22">
              <w:rPr>
                <w:rStyle w:val="spellingerror"/>
                <w:rFonts w:ascii="Century Gothic" w:hAnsi="Century Gothic" w:cs="Segoe UI"/>
                <w:color w:val="0070C0"/>
                <w:sz w:val="18"/>
                <w:szCs w:val="18"/>
              </w:rPr>
              <w:t>Calendario</w:t>
            </w:r>
            <w:proofErr w:type="spellEnd"/>
            <w:r w:rsidRPr="00AC3D22">
              <w:rPr>
                <w:rStyle w:val="normaltextrun"/>
                <w:rFonts w:ascii="Century Gothic" w:hAnsi="Century Gothic" w:cs="Segoe UI"/>
                <w:color w:val="0070C0"/>
                <w:sz w:val="18"/>
                <w:szCs w:val="18"/>
              </w:rPr>
              <w:t>:</w:t>
            </w:r>
            <w:r w:rsidRPr="00AC3D22">
              <w:rPr>
                <w:rStyle w:val="eop"/>
                <w:rFonts w:ascii="Century Gothic" w:hAnsi="Century Gothic" w:cs="Segoe UI"/>
                <w:sz w:val="18"/>
                <w:szCs w:val="18"/>
              </w:rPr>
              <w:t> </w:t>
            </w:r>
          </w:p>
          <w:p w:rsidRPr="00AC3D22" w:rsidR="00D5296D" w:rsidP="00D5296D" w:rsidRDefault="00D5296D" w14:paraId="1C002DFD" w14:textId="77777777">
            <w:pPr>
              <w:pStyle w:val="paragraph"/>
              <w:spacing w:before="0" w:beforeAutospacing="0" w:after="0" w:afterAutospacing="0"/>
              <w:textAlignment w:val="baseline"/>
              <w:divId w:val="323364041"/>
              <w:rPr>
                <w:rFonts w:ascii="Segoe UI" w:hAnsi="Segoe UI" w:cs="Segoe UI"/>
                <w:sz w:val="18"/>
                <w:szCs w:val="18"/>
              </w:rPr>
            </w:pPr>
            <w:r w:rsidRPr="00AC3D22">
              <w:rPr>
                <w:rStyle w:val="normaltextrun"/>
                <w:rFonts w:ascii="Century Gothic" w:hAnsi="Century Gothic" w:cs="Segoe UI"/>
                <w:color w:val="0070C0"/>
                <w:sz w:val="18"/>
                <w:szCs w:val="18"/>
                <w:lang w:val="es-ES"/>
              </w:rPr>
              <w:t>Días y meses</w:t>
            </w:r>
            <w:r w:rsidRPr="00AC3D22">
              <w:rPr>
                <w:rStyle w:val="eop"/>
                <w:rFonts w:ascii="Century Gothic" w:hAnsi="Century Gothic" w:cs="Segoe UI"/>
                <w:sz w:val="18"/>
                <w:szCs w:val="18"/>
              </w:rPr>
              <w:t> </w:t>
            </w:r>
          </w:p>
          <w:p w:rsidRPr="00AC3D22" w:rsidR="00D5296D" w:rsidP="00D5296D" w:rsidRDefault="00D5296D" w14:paraId="7A49B504" w14:textId="4DF1128F">
            <w:pPr>
              <w:rPr>
                <w:rFonts w:ascii="Century Gothic" w:hAnsi="Century Gothic"/>
                <w:color w:val="0070C0"/>
                <w:sz w:val="18"/>
                <w:szCs w:val="18"/>
              </w:rPr>
            </w:pPr>
            <w:r w:rsidRPr="00AC3D22">
              <w:rPr>
                <w:rStyle w:val="eop"/>
                <w:rFonts w:ascii="Century Gothic" w:hAnsi="Century Gothic" w:cs="Segoe UI"/>
                <w:sz w:val="18"/>
                <w:szCs w:val="18"/>
              </w:rPr>
              <w:t> </w:t>
            </w:r>
          </w:p>
        </w:tc>
        <w:tc>
          <w:tcPr>
            <w:tcW w:w="2081" w:type="dxa"/>
            <w:tcMar/>
          </w:tcPr>
          <w:p w:rsidR="00D5296D" w:rsidP="00D5296D" w:rsidRDefault="00D5296D" w14:paraId="582D0EF7" w14:textId="77777777">
            <w:pPr>
              <w:pStyle w:val="paragraph"/>
              <w:spacing w:before="0" w:beforeAutospacing="0" w:after="0" w:afterAutospacing="0"/>
              <w:textAlignment w:val="baseline"/>
              <w:divId w:val="83386158"/>
              <w:rPr>
                <w:rStyle w:val="normaltextrun"/>
                <w:rFonts w:ascii="Century Gothic" w:hAnsi="Century Gothic" w:cs="Segoe UI"/>
                <w:color w:val="0070C0"/>
                <w:sz w:val="18"/>
                <w:szCs w:val="18"/>
              </w:rPr>
            </w:pPr>
            <w:r w:rsidRPr="00AC3D22">
              <w:rPr>
                <w:rStyle w:val="normaltextrun"/>
                <w:rFonts w:ascii="Century Gothic" w:hAnsi="Century Gothic" w:cs="Segoe UI"/>
                <w:color w:val="0070C0"/>
                <w:sz w:val="18"/>
                <w:szCs w:val="18"/>
              </w:rPr>
              <w:t>All about me!</w:t>
            </w:r>
          </w:p>
          <w:p w:rsidR="00D5296D" w:rsidP="00D5296D" w:rsidRDefault="00D5296D" w14:paraId="53A17B43" w14:textId="77777777">
            <w:pPr>
              <w:pStyle w:val="paragraph"/>
              <w:spacing w:before="0" w:beforeAutospacing="0" w:after="0" w:afterAutospacing="0"/>
              <w:textAlignment w:val="baseline"/>
              <w:divId w:val="83386158"/>
              <w:rPr>
                <w:rStyle w:val="normaltextrun"/>
                <w:rFonts w:ascii="Century Gothic" w:hAnsi="Century Gothic" w:cs="Segoe UI"/>
                <w:color w:val="0070C0"/>
                <w:sz w:val="18"/>
                <w:szCs w:val="18"/>
              </w:rPr>
            </w:pPr>
          </w:p>
          <w:p w:rsidRPr="00AC3D22" w:rsidR="00D5296D" w:rsidP="00D5296D" w:rsidRDefault="00D5296D" w14:paraId="3461D503" w14:textId="53A3F2AB">
            <w:pPr>
              <w:pStyle w:val="paragraph"/>
              <w:spacing w:before="0" w:beforeAutospacing="0" w:after="0" w:afterAutospacing="0"/>
              <w:textAlignment w:val="baseline"/>
              <w:divId w:val="83386158"/>
              <w:rPr>
                <w:rFonts w:ascii="Segoe UI" w:hAnsi="Segoe UI" w:cs="Segoe UI"/>
                <w:sz w:val="18"/>
                <w:szCs w:val="18"/>
              </w:rPr>
            </w:pPr>
            <w:r w:rsidRPr="00AC3D22">
              <w:rPr>
                <w:rStyle w:val="eop"/>
                <w:rFonts w:ascii="Century Gothic" w:hAnsi="Century Gothic" w:cs="Segoe UI"/>
                <w:sz w:val="18"/>
                <w:szCs w:val="18"/>
              </w:rPr>
              <w:t> </w:t>
            </w:r>
            <w:r w:rsidRPr="00AC3D22">
              <w:rPr>
                <w:rStyle w:val="normaltextrun"/>
                <w:rFonts w:ascii="Century Gothic" w:hAnsi="Century Gothic" w:cs="Segoe UI"/>
                <w:color w:val="0070C0"/>
                <w:sz w:val="18"/>
                <w:szCs w:val="18"/>
                <w:lang w:val="es-ES"/>
              </w:rPr>
              <w:t>¡Soy yo!</w:t>
            </w:r>
            <w:r w:rsidRPr="00AC3D22">
              <w:rPr>
                <w:rStyle w:val="eop"/>
                <w:rFonts w:ascii="Century Gothic" w:hAnsi="Century Gothic" w:cs="Segoe UI"/>
                <w:sz w:val="18"/>
                <w:szCs w:val="18"/>
              </w:rPr>
              <w:t> </w:t>
            </w:r>
          </w:p>
          <w:p w:rsidRPr="00AC3D22" w:rsidR="00D5296D" w:rsidP="00D5296D" w:rsidRDefault="00D5296D" w14:paraId="28359E7F" w14:textId="77777777">
            <w:pPr>
              <w:pStyle w:val="paragraph"/>
              <w:spacing w:before="0" w:beforeAutospacing="0" w:after="0" w:afterAutospacing="0"/>
              <w:textAlignment w:val="baseline"/>
              <w:divId w:val="2034763326"/>
              <w:rPr>
                <w:rFonts w:ascii="Segoe UI" w:hAnsi="Segoe UI" w:cs="Segoe UI"/>
                <w:sz w:val="18"/>
                <w:szCs w:val="18"/>
              </w:rPr>
            </w:pPr>
            <w:r w:rsidRPr="00AC3D22">
              <w:rPr>
                <w:rStyle w:val="eop"/>
                <w:rFonts w:ascii="Century Gothic" w:hAnsi="Century Gothic" w:cs="Segoe UI"/>
                <w:sz w:val="18"/>
                <w:szCs w:val="18"/>
              </w:rPr>
              <w:t> </w:t>
            </w:r>
          </w:p>
          <w:p w:rsidRPr="00AC3D22" w:rsidR="00D5296D" w:rsidP="00D5296D" w:rsidRDefault="00D5296D" w14:paraId="78B25A6D" w14:textId="22031120">
            <w:pPr>
              <w:rPr>
                <w:rFonts w:ascii="Century Gothic" w:hAnsi="Century Gothic"/>
                <w:color w:val="0070C0"/>
                <w:sz w:val="18"/>
                <w:szCs w:val="18"/>
              </w:rPr>
            </w:pPr>
          </w:p>
        </w:tc>
      </w:tr>
      <w:tr w:rsidR="00D5296D" w:rsidTr="0124B525" w14:paraId="0348425F" w14:textId="77777777">
        <w:trPr>
          <w:trHeight w:val="394"/>
        </w:trPr>
        <w:tc>
          <w:tcPr>
            <w:tcW w:w="1555" w:type="dxa"/>
            <w:tcMar/>
          </w:tcPr>
          <w:p w:rsidRPr="00586435" w:rsidR="00D5296D" w:rsidP="00D5296D" w:rsidRDefault="00D5296D" w14:paraId="0FA3E82D" w14:textId="77777777">
            <w:pPr>
              <w:rPr>
                <w:rFonts w:ascii="Century Gothic" w:hAnsi="Century Gothic"/>
                <w:b/>
                <w:color w:val="0070C0"/>
              </w:rPr>
            </w:pPr>
            <w:r w:rsidRPr="00586435">
              <w:rPr>
                <w:rFonts w:ascii="Century Gothic" w:hAnsi="Century Gothic"/>
                <w:b/>
                <w:color w:val="0070C0"/>
              </w:rPr>
              <w:t>Theme Days / Key Events</w:t>
            </w:r>
          </w:p>
        </w:tc>
        <w:tc>
          <w:tcPr>
            <w:tcW w:w="1988" w:type="dxa"/>
            <w:tcMar/>
          </w:tcPr>
          <w:p w:rsidR="66680CA0" w:rsidP="66680CA0" w:rsidRDefault="66680CA0" w14:paraId="35798B64" w14:textId="508950C1">
            <w:pPr>
              <w:spacing w:line="259" w:lineRule="auto"/>
            </w:pPr>
            <w:r w:rsidRPr="66680CA0">
              <w:rPr>
                <w:rFonts w:ascii="Century Gothic" w:hAnsi="Century Gothic"/>
                <w:color w:val="0070C0"/>
                <w:sz w:val="18"/>
                <w:szCs w:val="18"/>
              </w:rPr>
              <w:t xml:space="preserve">Visit to the Lowry Gallery including a Lowry portrait workshop </w:t>
            </w:r>
          </w:p>
          <w:p w:rsidRPr="00AC3D22" w:rsidR="00D5296D" w:rsidP="00D5296D" w:rsidRDefault="00D5296D" w14:paraId="77AE6585" w14:textId="45C3C2FA">
            <w:pPr>
              <w:rPr>
                <w:rFonts w:ascii="Century Gothic" w:hAnsi="Century Gothic"/>
                <w:color w:val="0070C0"/>
                <w:sz w:val="18"/>
                <w:szCs w:val="18"/>
              </w:rPr>
            </w:pPr>
          </w:p>
        </w:tc>
        <w:tc>
          <w:tcPr>
            <w:tcW w:w="2081" w:type="dxa"/>
            <w:tcMar/>
          </w:tcPr>
          <w:p w:rsidRPr="00AC3D22" w:rsidR="00D5296D" w:rsidP="00D5296D" w:rsidRDefault="00D5296D" w14:paraId="15FD83FF" w14:textId="0A6EE05B">
            <w:pPr>
              <w:rPr>
                <w:rFonts w:ascii="Century Gothic" w:hAnsi="Century Gothic"/>
                <w:color w:val="0070C0"/>
                <w:sz w:val="18"/>
                <w:szCs w:val="18"/>
              </w:rPr>
            </w:pPr>
            <w:r w:rsidRPr="00AC3D22">
              <w:rPr>
                <w:rFonts w:ascii="Century Gothic" w:hAnsi="Century Gothic"/>
                <w:color w:val="0070C0"/>
                <w:sz w:val="18"/>
                <w:szCs w:val="18"/>
              </w:rPr>
              <w:t xml:space="preserve">Stone Age/Iron Age workshop </w:t>
            </w:r>
          </w:p>
          <w:p w:rsidRPr="00AC3D22" w:rsidR="00D5296D" w:rsidP="00D5296D" w:rsidRDefault="00D5296D" w14:paraId="5B0B62F0" w14:textId="18F199B1">
            <w:pPr>
              <w:rPr>
                <w:rFonts w:ascii="Century Gothic" w:hAnsi="Century Gothic"/>
                <w:color w:val="0070C0"/>
                <w:sz w:val="18"/>
                <w:szCs w:val="18"/>
              </w:rPr>
            </w:pPr>
          </w:p>
        </w:tc>
        <w:tc>
          <w:tcPr>
            <w:tcW w:w="2081" w:type="dxa"/>
            <w:tcMar/>
          </w:tcPr>
          <w:p w:rsidRPr="00EC47BD" w:rsidR="00D5296D" w:rsidP="00D5296D" w:rsidRDefault="00D5296D" w14:paraId="61CDCEAD" w14:textId="389B89DA">
            <w:pPr>
              <w:rPr>
                <w:rFonts w:ascii="Century Gothic" w:hAnsi="Century Gothic"/>
                <w:color w:val="0070C0"/>
                <w:sz w:val="18"/>
                <w:szCs w:val="18"/>
              </w:rPr>
            </w:pPr>
            <w:r w:rsidRPr="00EC47BD">
              <w:rPr>
                <w:rFonts w:ascii="Century Gothic" w:hAnsi="Century Gothic"/>
                <w:color w:val="0070C0"/>
                <w:sz w:val="18"/>
                <w:szCs w:val="18"/>
              </w:rPr>
              <w:t>Make volcanoes parental engagement</w:t>
            </w:r>
          </w:p>
        </w:tc>
        <w:tc>
          <w:tcPr>
            <w:tcW w:w="2081" w:type="dxa"/>
            <w:tcMar/>
          </w:tcPr>
          <w:p w:rsidRPr="00AC3D22" w:rsidR="00D5296D" w:rsidP="00D5296D" w:rsidRDefault="00D5296D" w14:paraId="6BB9E253" w14:textId="61FC4155">
            <w:pPr>
              <w:rPr>
                <w:rFonts w:ascii="Century Gothic" w:hAnsi="Century Gothic"/>
                <w:color w:val="0070C0"/>
                <w:sz w:val="18"/>
                <w:szCs w:val="18"/>
              </w:rPr>
            </w:pPr>
            <w:r w:rsidRPr="00AC3D22">
              <w:rPr>
                <w:rFonts w:ascii="Century Gothic" w:hAnsi="Century Gothic"/>
                <w:color w:val="0070C0"/>
                <w:sz w:val="18"/>
                <w:szCs w:val="18"/>
              </w:rPr>
              <w:t xml:space="preserve">Manchester Museum Ancient Egypt </w:t>
            </w:r>
          </w:p>
        </w:tc>
        <w:tc>
          <w:tcPr>
            <w:tcW w:w="2081" w:type="dxa"/>
            <w:shd w:val="clear" w:color="auto" w:fill="auto"/>
            <w:tcMar/>
          </w:tcPr>
          <w:p w:rsidRPr="00AC3D22" w:rsidR="00D5296D" w:rsidP="00D5296D" w:rsidRDefault="00D5296D" w14:paraId="23DE523C" w14:textId="264DFD0D">
            <w:pPr>
              <w:rPr>
                <w:rFonts w:ascii="Century Gothic" w:hAnsi="Century Gothic"/>
                <w:color w:val="0070C0"/>
                <w:sz w:val="18"/>
                <w:szCs w:val="18"/>
              </w:rPr>
            </w:pPr>
            <w:bookmarkStart w:name="_GoBack" w:id="0"/>
            <w:bookmarkEnd w:id="0"/>
          </w:p>
        </w:tc>
        <w:tc>
          <w:tcPr>
            <w:tcW w:w="2081" w:type="dxa"/>
            <w:tcMar/>
          </w:tcPr>
          <w:p w:rsidRPr="00AC3D22" w:rsidR="00D5296D" w:rsidP="00D5296D" w:rsidRDefault="00D5296D" w14:paraId="52E56223" w14:textId="34646914">
            <w:pPr>
              <w:rPr>
                <w:rFonts w:ascii="Century Gothic" w:hAnsi="Century Gothic"/>
                <w:color w:val="0070C0"/>
                <w:sz w:val="18"/>
                <w:szCs w:val="18"/>
              </w:rPr>
            </w:pPr>
            <w:r w:rsidRPr="00AC3D22">
              <w:rPr>
                <w:rFonts w:ascii="Century Gothic" w:hAnsi="Century Gothic"/>
                <w:color w:val="0070C0"/>
                <w:sz w:val="18"/>
                <w:szCs w:val="18"/>
              </w:rPr>
              <w:t>Ancient Olympics Parental Engagement</w:t>
            </w:r>
          </w:p>
        </w:tc>
      </w:tr>
      <w:tr w:rsidR="00D5296D" w:rsidTr="0124B525" w14:paraId="3B6F3B3F" w14:textId="77777777">
        <w:trPr>
          <w:trHeight w:val="155"/>
        </w:trPr>
        <w:tc>
          <w:tcPr>
            <w:tcW w:w="1555" w:type="dxa"/>
            <w:tcMar/>
          </w:tcPr>
          <w:p w:rsidRPr="00586435" w:rsidR="00D5296D" w:rsidP="00D5296D" w:rsidRDefault="00D5296D" w14:paraId="2DC9B4F0" w14:textId="77777777">
            <w:pPr>
              <w:rPr>
                <w:rFonts w:ascii="Century Gothic" w:hAnsi="Century Gothic"/>
                <w:b/>
                <w:color w:val="0070C0"/>
              </w:rPr>
            </w:pPr>
            <w:r w:rsidRPr="00586435">
              <w:rPr>
                <w:rFonts w:ascii="Century Gothic" w:hAnsi="Century Gothic"/>
                <w:b/>
                <w:color w:val="0070C0"/>
              </w:rPr>
              <w:t>Authors</w:t>
            </w:r>
          </w:p>
        </w:tc>
        <w:tc>
          <w:tcPr>
            <w:tcW w:w="1988" w:type="dxa"/>
            <w:shd w:val="clear" w:color="auto" w:fill="auto"/>
            <w:tcMar/>
          </w:tcPr>
          <w:p w:rsidR="42489C8D" w:rsidP="42489C8D" w:rsidRDefault="42489C8D" w14:paraId="53B8BF72" w14:textId="57E3DE62">
            <w:pPr>
              <w:spacing w:line="259" w:lineRule="auto"/>
            </w:pPr>
            <w:r w:rsidRPr="42489C8D">
              <w:rPr>
                <w:rFonts w:ascii="Century Gothic" w:hAnsi="Century Gothic"/>
                <w:color w:val="0070C0"/>
                <w:sz w:val="18"/>
                <w:szCs w:val="18"/>
              </w:rPr>
              <w:t>The Railway Children – Edith Nesbit</w:t>
            </w:r>
          </w:p>
          <w:p w:rsidRPr="00AC3D22" w:rsidR="00D5296D" w:rsidP="00D5296D" w:rsidRDefault="00D5296D" w14:paraId="0893082A" w14:textId="08F833AD">
            <w:pPr>
              <w:rPr>
                <w:rFonts w:ascii="Century Gothic" w:hAnsi="Century Gothic"/>
                <w:color w:val="0070C0"/>
                <w:sz w:val="18"/>
                <w:szCs w:val="18"/>
              </w:rPr>
            </w:pPr>
          </w:p>
        </w:tc>
        <w:tc>
          <w:tcPr>
            <w:tcW w:w="2081" w:type="dxa"/>
            <w:shd w:val="clear" w:color="auto" w:fill="auto"/>
            <w:tcMar/>
          </w:tcPr>
          <w:p w:rsidRPr="00151618" w:rsidR="00EC47BD" w:rsidP="00EC47BD" w:rsidRDefault="00EC47BD" w14:paraId="017943FD" w14:textId="77777777">
            <w:pPr>
              <w:rPr>
                <w:rFonts w:ascii="Century Gothic" w:hAnsi="Century Gothic"/>
                <w:color w:val="0070C0"/>
                <w:sz w:val="18"/>
                <w:szCs w:val="18"/>
              </w:rPr>
            </w:pPr>
            <w:r w:rsidRPr="00151618">
              <w:rPr>
                <w:rFonts w:ascii="Century Gothic" w:hAnsi="Century Gothic"/>
                <w:color w:val="0070C0"/>
                <w:sz w:val="18"/>
                <w:szCs w:val="18"/>
              </w:rPr>
              <w:t>Stone Age Boy - Satoshi Kitamura</w:t>
            </w:r>
          </w:p>
          <w:p w:rsidRPr="00AC3D22" w:rsidR="00D5296D" w:rsidP="00D5296D" w:rsidRDefault="00D5296D" w14:paraId="151E23F3" w14:textId="77623E2A">
            <w:pPr>
              <w:jc w:val="center"/>
              <w:rPr>
                <w:rFonts w:ascii="Century Gothic" w:hAnsi="Century Gothic"/>
                <w:color w:val="0070C0"/>
                <w:sz w:val="18"/>
                <w:szCs w:val="18"/>
              </w:rPr>
            </w:pPr>
          </w:p>
        </w:tc>
        <w:tc>
          <w:tcPr>
            <w:tcW w:w="2081" w:type="dxa"/>
            <w:shd w:val="clear" w:color="auto" w:fill="auto"/>
            <w:tcMar/>
          </w:tcPr>
          <w:p w:rsidRPr="00EC47BD" w:rsidR="00EC47BD" w:rsidP="00EC47BD" w:rsidRDefault="00EC47BD" w14:paraId="558E8382" w14:textId="7F742E58">
            <w:pPr>
              <w:rPr>
                <w:color w:val="0070C0"/>
                <w:sz w:val="20"/>
                <w:szCs w:val="20"/>
              </w:rPr>
            </w:pPr>
            <w:r w:rsidRPr="00EC47BD">
              <w:rPr>
                <w:color w:val="0070C0"/>
                <w:sz w:val="20"/>
                <w:szCs w:val="20"/>
              </w:rPr>
              <w:t>The Princess Blanket</w:t>
            </w:r>
          </w:p>
          <w:p w:rsidRPr="00EC47BD" w:rsidR="00D5296D" w:rsidP="00D5296D" w:rsidRDefault="00EC47BD" w14:paraId="28A35822" w14:textId="566DB3EF">
            <w:pPr>
              <w:rPr>
                <w:rFonts w:ascii="Century Gothic" w:hAnsi="Century Gothic"/>
                <w:color w:val="0070C0"/>
                <w:sz w:val="18"/>
                <w:szCs w:val="18"/>
              </w:rPr>
            </w:pPr>
            <w:r w:rsidRPr="00EC47BD">
              <w:rPr>
                <w:rFonts w:ascii="Century Gothic" w:hAnsi="Century Gothic"/>
                <w:color w:val="0070C0"/>
                <w:sz w:val="18"/>
                <w:szCs w:val="18"/>
              </w:rPr>
              <w:t>Carol Ann Duffy</w:t>
            </w:r>
          </w:p>
        </w:tc>
        <w:tc>
          <w:tcPr>
            <w:tcW w:w="2081" w:type="dxa"/>
            <w:shd w:val="clear" w:color="auto" w:fill="auto"/>
            <w:tcMar/>
          </w:tcPr>
          <w:p w:rsidRPr="00AC3D22" w:rsidR="00D5296D" w:rsidP="00D5296D" w:rsidRDefault="00D5296D" w14:paraId="2CB8BE72" w14:textId="642F80E3">
            <w:pPr>
              <w:rPr>
                <w:rFonts w:ascii="Century Gothic" w:hAnsi="Century Gothic"/>
                <w:color w:val="0070C0"/>
                <w:sz w:val="18"/>
                <w:szCs w:val="18"/>
              </w:rPr>
            </w:pPr>
          </w:p>
        </w:tc>
        <w:tc>
          <w:tcPr>
            <w:tcW w:w="2081" w:type="dxa"/>
            <w:shd w:val="clear" w:color="auto" w:fill="auto"/>
            <w:tcMar/>
          </w:tcPr>
          <w:p w:rsidRPr="00AC3D22" w:rsidR="00D5296D" w:rsidP="00D5296D" w:rsidRDefault="00D5296D" w14:paraId="4320CE99" w14:textId="0340B369">
            <w:pPr>
              <w:rPr>
                <w:rFonts w:ascii="Century Gothic" w:hAnsi="Century Gothic"/>
                <w:color w:val="0070C0"/>
                <w:sz w:val="18"/>
                <w:szCs w:val="18"/>
              </w:rPr>
            </w:pPr>
          </w:p>
        </w:tc>
        <w:tc>
          <w:tcPr>
            <w:tcW w:w="2081" w:type="dxa"/>
            <w:shd w:val="clear" w:color="auto" w:fill="auto"/>
            <w:tcMar/>
          </w:tcPr>
          <w:p w:rsidRPr="00AC3D22" w:rsidR="00D5296D" w:rsidP="00D5296D" w:rsidRDefault="00D5296D" w14:paraId="07547A01" w14:textId="427CA709">
            <w:pPr>
              <w:rPr>
                <w:rFonts w:ascii="Century Gothic" w:hAnsi="Century Gothic"/>
                <w:color w:val="0070C0"/>
                <w:sz w:val="18"/>
                <w:szCs w:val="18"/>
              </w:rPr>
            </w:pPr>
          </w:p>
        </w:tc>
      </w:tr>
    </w:tbl>
    <w:p w:rsidR="0054763C" w:rsidRDefault="0054763C" w14:paraId="5043CB0F" w14:textId="77777777"/>
    <w:sectPr w:rsidR="0054763C" w:rsidSect="00E86AE6">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E2" w:rsidP="008573D8" w:rsidRDefault="00F40EE2" w14:paraId="48FA2127" w14:textId="77777777">
      <w:pPr>
        <w:spacing w:after="0" w:line="240" w:lineRule="auto"/>
      </w:pPr>
      <w:r>
        <w:separator/>
      </w:r>
    </w:p>
  </w:endnote>
  <w:endnote w:type="continuationSeparator" w:id="0">
    <w:p w:rsidR="00F40EE2" w:rsidP="008573D8" w:rsidRDefault="00F40EE2" w14:paraId="4EB99DBE" w14:textId="77777777">
      <w:pPr>
        <w:spacing w:after="0" w:line="240" w:lineRule="auto"/>
      </w:pPr>
      <w:r>
        <w:continuationSeparator/>
      </w:r>
    </w:p>
  </w:endnote>
  <w:endnote w:type="continuationNotice" w:id="1">
    <w:p w:rsidR="00F40EE2" w:rsidRDefault="00F40EE2" w14:paraId="04C5EC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E2" w:rsidRDefault="00F40EE2" w14:paraId="0AFD15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E2" w:rsidRDefault="00F40EE2" w14:paraId="119F25F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E2" w:rsidRDefault="00F40EE2" w14:paraId="664CB9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E2" w:rsidP="008573D8" w:rsidRDefault="00F40EE2" w14:paraId="26D9A7D4" w14:textId="77777777">
      <w:pPr>
        <w:spacing w:after="0" w:line="240" w:lineRule="auto"/>
      </w:pPr>
      <w:r>
        <w:separator/>
      </w:r>
    </w:p>
  </w:footnote>
  <w:footnote w:type="continuationSeparator" w:id="0">
    <w:p w:rsidR="00F40EE2" w:rsidP="008573D8" w:rsidRDefault="00F40EE2" w14:paraId="6046136C" w14:textId="77777777">
      <w:pPr>
        <w:spacing w:after="0" w:line="240" w:lineRule="auto"/>
      </w:pPr>
      <w:r>
        <w:continuationSeparator/>
      </w:r>
    </w:p>
  </w:footnote>
  <w:footnote w:type="continuationNotice" w:id="1">
    <w:p w:rsidR="00F40EE2" w:rsidRDefault="00F40EE2" w14:paraId="37816C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E2" w:rsidRDefault="00F40EE2" w14:paraId="5CAEBD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E2" w:rsidRDefault="00F40EE2" w14:paraId="04568CE7" w14:textId="23AB9D19">
    <w:pPr>
      <w:pStyle w:val="Header"/>
    </w:pPr>
    <w:r>
      <w:t>Year 3 Long Term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E2" w:rsidRDefault="00F40EE2" w14:paraId="5E25E0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CFB"/>
    <w:multiLevelType w:val="hybridMultilevel"/>
    <w:tmpl w:val="6568C5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2AF0FAA"/>
    <w:multiLevelType w:val="hybridMultilevel"/>
    <w:tmpl w:val="44FE24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3B1F66"/>
    <w:multiLevelType w:val="hybridMultilevel"/>
    <w:tmpl w:val="821E3A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3976578"/>
    <w:multiLevelType w:val="hybridMultilevel"/>
    <w:tmpl w:val="D77EBD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D6646BF"/>
    <w:multiLevelType w:val="hybridMultilevel"/>
    <w:tmpl w:val="10CA84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15A5319"/>
    <w:multiLevelType w:val="hybridMultilevel"/>
    <w:tmpl w:val="69CE98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4606862"/>
    <w:multiLevelType w:val="hybridMultilevel"/>
    <w:tmpl w:val="08C256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72B0C27"/>
    <w:multiLevelType w:val="hybridMultilevel"/>
    <w:tmpl w:val="CB4002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BDA3644"/>
    <w:multiLevelType w:val="hybridMultilevel"/>
    <w:tmpl w:val="AFE0D2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0B10F2"/>
    <w:multiLevelType w:val="hybridMultilevel"/>
    <w:tmpl w:val="7BD89D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09641F6"/>
    <w:multiLevelType w:val="hybridMultilevel"/>
    <w:tmpl w:val="03E0F4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E140239"/>
    <w:multiLevelType w:val="hybridMultilevel"/>
    <w:tmpl w:val="096854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E6C2961"/>
    <w:multiLevelType w:val="hybridMultilevel"/>
    <w:tmpl w:val="6AC223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1E447C7"/>
    <w:multiLevelType w:val="hybridMultilevel"/>
    <w:tmpl w:val="D9923E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219156D"/>
    <w:multiLevelType w:val="hybridMultilevel"/>
    <w:tmpl w:val="48983BC4"/>
    <w:lvl w:ilvl="0" w:tplc="1DB878CE">
      <w:start w:val="1"/>
      <w:numFmt w:val="bullet"/>
      <w:lvlText w:val=""/>
      <w:lvlJc w:val="left"/>
      <w:pPr>
        <w:ind w:left="720" w:hanging="360"/>
      </w:pPr>
      <w:rPr>
        <w:rFonts w:hint="default" w:ascii="Symbol" w:hAnsi="Symbol"/>
      </w:rPr>
    </w:lvl>
    <w:lvl w:ilvl="1" w:tplc="F5E05808">
      <w:start w:val="1"/>
      <w:numFmt w:val="bullet"/>
      <w:lvlText w:val="o"/>
      <w:lvlJc w:val="left"/>
      <w:pPr>
        <w:ind w:left="1440" w:hanging="360"/>
      </w:pPr>
      <w:rPr>
        <w:rFonts w:hint="default" w:ascii="Courier New" w:hAnsi="Courier New"/>
      </w:rPr>
    </w:lvl>
    <w:lvl w:ilvl="2" w:tplc="B6A2FC9A">
      <w:start w:val="1"/>
      <w:numFmt w:val="bullet"/>
      <w:lvlText w:val=""/>
      <w:lvlJc w:val="left"/>
      <w:pPr>
        <w:ind w:left="2160" w:hanging="360"/>
      </w:pPr>
      <w:rPr>
        <w:rFonts w:hint="default" w:ascii="Wingdings" w:hAnsi="Wingdings"/>
      </w:rPr>
    </w:lvl>
    <w:lvl w:ilvl="3" w:tplc="5CDE45D6">
      <w:start w:val="1"/>
      <w:numFmt w:val="bullet"/>
      <w:lvlText w:val=""/>
      <w:lvlJc w:val="left"/>
      <w:pPr>
        <w:ind w:left="2880" w:hanging="360"/>
      </w:pPr>
      <w:rPr>
        <w:rFonts w:hint="default" w:ascii="Symbol" w:hAnsi="Symbol"/>
      </w:rPr>
    </w:lvl>
    <w:lvl w:ilvl="4" w:tplc="A37A1C98">
      <w:start w:val="1"/>
      <w:numFmt w:val="bullet"/>
      <w:lvlText w:val="o"/>
      <w:lvlJc w:val="left"/>
      <w:pPr>
        <w:ind w:left="3600" w:hanging="360"/>
      </w:pPr>
      <w:rPr>
        <w:rFonts w:hint="default" w:ascii="Courier New" w:hAnsi="Courier New"/>
      </w:rPr>
    </w:lvl>
    <w:lvl w:ilvl="5" w:tplc="74C8863E">
      <w:start w:val="1"/>
      <w:numFmt w:val="bullet"/>
      <w:lvlText w:val=""/>
      <w:lvlJc w:val="left"/>
      <w:pPr>
        <w:ind w:left="4320" w:hanging="360"/>
      </w:pPr>
      <w:rPr>
        <w:rFonts w:hint="default" w:ascii="Wingdings" w:hAnsi="Wingdings"/>
      </w:rPr>
    </w:lvl>
    <w:lvl w:ilvl="6" w:tplc="76CE271A">
      <w:start w:val="1"/>
      <w:numFmt w:val="bullet"/>
      <w:lvlText w:val=""/>
      <w:lvlJc w:val="left"/>
      <w:pPr>
        <w:ind w:left="5040" w:hanging="360"/>
      </w:pPr>
      <w:rPr>
        <w:rFonts w:hint="default" w:ascii="Symbol" w:hAnsi="Symbol"/>
      </w:rPr>
    </w:lvl>
    <w:lvl w:ilvl="7" w:tplc="7416E8A6">
      <w:start w:val="1"/>
      <w:numFmt w:val="bullet"/>
      <w:lvlText w:val="o"/>
      <w:lvlJc w:val="left"/>
      <w:pPr>
        <w:ind w:left="5760" w:hanging="360"/>
      </w:pPr>
      <w:rPr>
        <w:rFonts w:hint="default" w:ascii="Courier New" w:hAnsi="Courier New"/>
      </w:rPr>
    </w:lvl>
    <w:lvl w:ilvl="8" w:tplc="DE0C1A90">
      <w:start w:val="1"/>
      <w:numFmt w:val="bullet"/>
      <w:lvlText w:val=""/>
      <w:lvlJc w:val="left"/>
      <w:pPr>
        <w:ind w:left="6480" w:hanging="360"/>
      </w:pPr>
      <w:rPr>
        <w:rFonts w:hint="default" w:ascii="Wingdings" w:hAnsi="Wingdings"/>
      </w:rPr>
    </w:lvl>
  </w:abstractNum>
  <w:abstractNum w:abstractNumId="15" w15:restartNumberingAfterBreak="0">
    <w:nsid w:val="34D45543"/>
    <w:multiLevelType w:val="hybridMultilevel"/>
    <w:tmpl w:val="4626AB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E5B61E7"/>
    <w:multiLevelType w:val="hybridMultilevel"/>
    <w:tmpl w:val="363C2D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5F46531"/>
    <w:multiLevelType w:val="hybridMultilevel"/>
    <w:tmpl w:val="AFAC0E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64C2144"/>
    <w:multiLevelType w:val="hybridMultilevel"/>
    <w:tmpl w:val="DE307B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4EE74D9"/>
    <w:multiLevelType w:val="hybridMultilevel"/>
    <w:tmpl w:val="F1E689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50314F6"/>
    <w:multiLevelType w:val="hybridMultilevel"/>
    <w:tmpl w:val="9DC04D68"/>
    <w:lvl w:ilvl="0" w:tplc="ED5ECF62">
      <w:start w:val="1"/>
      <w:numFmt w:val="bullet"/>
      <w:lvlText w:val=""/>
      <w:lvlJc w:val="left"/>
      <w:pPr>
        <w:ind w:left="360" w:hanging="360"/>
      </w:pPr>
      <w:rPr>
        <w:rFonts w:hint="default" w:ascii="Symbol" w:hAnsi="Symbol"/>
      </w:rPr>
    </w:lvl>
    <w:lvl w:ilvl="1" w:tplc="9E628222">
      <w:start w:val="1"/>
      <w:numFmt w:val="bullet"/>
      <w:lvlText w:val="o"/>
      <w:lvlJc w:val="left"/>
      <w:pPr>
        <w:ind w:left="1080" w:hanging="360"/>
      </w:pPr>
      <w:rPr>
        <w:rFonts w:hint="default" w:ascii="Courier New" w:hAnsi="Courier New"/>
      </w:rPr>
    </w:lvl>
    <w:lvl w:ilvl="2" w:tplc="DF54448A">
      <w:start w:val="1"/>
      <w:numFmt w:val="bullet"/>
      <w:lvlText w:val=""/>
      <w:lvlJc w:val="left"/>
      <w:pPr>
        <w:ind w:left="1800" w:hanging="360"/>
      </w:pPr>
      <w:rPr>
        <w:rFonts w:hint="default" w:ascii="Wingdings" w:hAnsi="Wingdings"/>
      </w:rPr>
    </w:lvl>
    <w:lvl w:ilvl="3" w:tplc="DE6691A2">
      <w:start w:val="1"/>
      <w:numFmt w:val="bullet"/>
      <w:lvlText w:val=""/>
      <w:lvlJc w:val="left"/>
      <w:pPr>
        <w:ind w:left="2520" w:hanging="360"/>
      </w:pPr>
      <w:rPr>
        <w:rFonts w:hint="default" w:ascii="Symbol" w:hAnsi="Symbol"/>
      </w:rPr>
    </w:lvl>
    <w:lvl w:ilvl="4" w:tplc="9DB0D3F6">
      <w:start w:val="1"/>
      <w:numFmt w:val="bullet"/>
      <w:lvlText w:val="o"/>
      <w:lvlJc w:val="left"/>
      <w:pPr>
        <w:ind w:left="3240" w:hanging="360"/>
      </w:pPr>
      <w:rPr>
        <w:rFonts w:hint="default" w:ascii="Courier New" w:hAnsi="Courier New"/>
      </w:rPr>
    </w:lvl>
    <w:lvl w:ilvl="5" w:tplc="2FAAF942">
      <w:start w:val="1"/>
      <w:numFmt w:val="bullet"/>
      <w:lvlText w:val=""/>
      <w:lvlJc w:val="left"/>
      <w:pPr>
        <w:ind w:left="3960" w:hanging="360"/>
      </w:pPr>
      <w:rPr>
        <w:rFonts w:hint="default" w:ascii="Wingdings" w:hAnsi="Wingdings"/>
      </w:rPr>
    </w:lvl>
    <w:lvl w:ilvl="6" w:tplc="00E0E036">
      <w:start w:val="1"/>
      <w:numFmt w:val="bullet"/>
      <w:lvlText w:val=""/>
      <w:lvlJc w:val="left"/>
      <w:pPr>
        <w:ind w:left="4680" w:hanging="360"/>
      </w:pPr>
      <w:rPr>
        <w:rFonts w:hint="default" w:ascii="Symbol" w:hAnsi="Symbol"/>
      </w:rPr>
    </w:lvl>
    <w:lvl w:ilvl="7" w:tplc="30D02ADA">
      <w:start w:val="1"/>
      <w:numFmt w:val="bullet"/>
      <w:lvlText w:val="o"/>
      <w:lvlJc w:val="left"/>
      <w:pPr>
        <w:ind w:left="5400" w:hanging="360"/>
      </w:pPr>
      <w:rPr>
        <w:rFonts w:hint="default" w:ascii="Courier New" w:hAnsi="Courier New"/>
      </w:rPr>
    </w:lvl>
    <w:lvl w:ilvl="8" w:tplc="75C6C65E">
      <w:start w:val="1"/>
      <w:numFmt w:val="bullet"/>
      <w:lvlText w:val=""/>
      <w:lvlJc w:val="left"/>
      <w:pPr>
        <w:ind w:left="6120" w:hanging="360"/>
      </w:pPr>
      <w:rPr>
        <w:rFonts w:hint="default" w:ascii="Wingdings" w:hAnsi="Wingdings"/>
      </w:rPr>
    </w:lvl>
  </w:abstractNum>
  <w:abstractNum w:abstractNumId="21" w15:restartNumberingAfterBreak="0">
    <w:nsid w:val="5D63647A"/>
    <w:multiLevelType w:val="hybridMultilevel"/>
    <w:tmpl w:val="30A0DF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FA0482A"/>
    <w:multiLevelType w:val="hybridMultilevel"/>
    <w:tmpl w:val="755E249E"/>
    <w:lvl w:ilvl="0" w:tplc="37FE664E">
      <w:start w:val="1"/>
      <w:numFmt w:val="bullet"/>
      <w:lvlText w:val=""/>
      <w:lvlJc w:val="left"/>
      <w:pPr>
        <w:ind w:left="720" w:hanging="360"/>
      </w:pPr>
      <w:rPr>
        <w:rFonts w:hint="default" w:ascii="Symbol" w:hAnsi="Symbol"/>
      </w:rPr>
    </w:lvl>
    <w:lvl w:ilvl="1" w:tplc="3C9A6940">
      <w:start w:val="1"/>
      <w:numFmt w:val="bullet"/>
      <w:lvlText w:val="o"/>
      <w:lvlJc w:val="left"/>
      <w:pPr>
        <w:ind w:left="1440" w:hanging="360"/>
      </w:pPr>
      <w:rPr>
        <w:rFonts w:hint="default" w:ascii="Courier New" w:hAnsi="Courier New"/>
      </w:rPr>
    </w:lvl>
    <w:lvl w:ilvl="2" w:tplc="29C4D1D8">
      <w:start w:val="1"/>
      <w:numFmt w:val="bullet"/>
      <w:lvlText w:val=""/>
      <w:lvlJc w:val="left"/>
      <w:pPr>
        <w:ind w:left="2160" w:hanging="360"/>
      </w:pPr>
      <w:rPr>
        <w:rFonts w:hint="default" w:ascii="Wingdings" w:hAnsi="Wingdings"/>
      </w:rPr>
    </w:lvl>
    <w:lvl w:ilvl="3" w:tplc="C748C93A">
      <w:start w:val="1"/>
      <w:numFmt w:val="bullet"/>
      <w:lvlText w:val=""/>
      <w:lvlJc w:val="left"/>
      <w:pPr>
        <w:ind w:left="2880" w:hanging="360"/>
      </w:pPr>
      <w:rPr>
        <w:rFonts w:hint="default" w:ascii="Symbol" w:hAnsi="Symbol"/>
      </w:rPr>
    </w:lvl>
    <w:lvl w:ilvl="4" w:tplc="49FCB2BC">
      <w:start w:val="1"/>
      <w:numFmt w:val="bullet"/>
      <w:lvlText w:val="o"/>
      <w:lvlJc w:val="left"/>
      <w:pPr>
        <w:ind w:left="3600" w:hanging="360"/>
      </w:pPr>
      <w:rPr>
        <w:rFonts w:hint="default" w:ascii="Courier New" w:hAnsi="Courier New"/>
      </w:rPr>
    </w:lvl>
    <w:lvl w:ilvl="5" w:tplc="54769B4A">
      <w:start w:val="1"/>
      <w:numFmt w:val="bullet"/>
      <w:lvlText w:val=""/>
      <w:lvlJc w:val="left"/>
      <w:pPr>
        <w:ind w:left="4320" w:hanging="360"/>
      </w:pPr>
      <w:rPr>
        <w:rFonts w:hint="default" w:ascii="Wingdings" w:hAnsi="Wingdings"/>
      </w:rPr>
    </w:lvl>
    <w:lvl w:ilvl="6" w:tplc="E106501A">
      <w:start w:val="1"/>
      <w:numFmt w:val="bullet"/>
      <w:lvlText w:val=""/>
      <w:lvlJc w:val="left"/>
      <w:pPr>
        <w:ind w:left="5040" w:hanging="360"/>
      </w:pPr>
      <w:rPr>
        <w:rFonts w:hint="default" w:ascii="Symbol" w:hAnsi="Symbol"/>
      </w:rPr>
    </w:lvl>
    <w:lvl w:ilvl="7" w:tplc="7D92F1AA">
      <w:start w:val="1"/>
      <w:numFmt w:val="bullet"/>
      <w:lvlText w:val="o"/>
      <w:lvlJc w:val="left"/>
      <w:pPr>
        <w:ind w:left="5760" w:hanging="360"/>
      </w:pPr>
      <w:rPr>
        <w:rFonts w:hint="default" w:ascii="Courier New" w:hAnsi="Courier New"/>
      </w:rPr>
    </w:lvl>
    <w:lvl w:ilvl="8" w:tplc="A336D13C">
      <w:start w:val="1"/>
      <w:numFmt w:val="bullet"/>
      <w:lvlText w:val=""/>
      <w:lvlJc w:val="left"/>
      <w:pPr>
        <w:ind w:left="6480" w:hanging="360"/>
      </w:pPr>
      <w:rPr>
        <w:rFonts w:hint="default" w:ascii="Wingdings" w:hAnsi="Wingdings"/>
      </w:rPr>
    </w:lvl>
  </w:abstractNum>
  <w:abstractNum w:abstractNumId="23" w15:restartNumberingAfterBreak="0">
    <w:nsid w:val="62620F20"/>
    <w:multiLevelType w:val="hybridMultilevel"/>
    <w:tmpl w:val="F04AF940"/>
    <w:lvl w:ilvl="0" w:tplc="A6605E5C">
      <w:start w:val="1"/>
      <w:numFmt w:val="bullet"/>
      <w:lvlText w:val=""/>
      <w:lvlJc w:val="left"/>
      <w:pPr>
        <w:ind w:left="360" w:hanging="360"/>
      </w:pPr>
      <w:rPr>
        <w:rFonts w:hint="default" w:ascii="Symbol" w:hAnsi="Symbol"/>
      </w:rPr>
    </w:lvl>
    <w:lvl w:ilvl="1" w:tplc="72F6EBA8">
      <w:start w:val="1"/>
      <w:numFmt w:val="bullet"/>
      <w:lvlText w:val="o"/>
      <w:lvlJc w:val="left"/>
      <w:pPr>
        <w:ind w:left="1080" w:hanging="360"/>
      </w:pPr>
      <w:rPr>
        <w:rFonts w:hint="default" w:ascii="Courier New" w:hAnsi="Courier New"/>
      </w:rPr>
    </w:lvl>
    <w:lvl w:ilvl="2" w:tplc="1DB287C6">
      <w:start w:val="1"/>
      <w:numFmt w:val="bullet"/>
      <w:lvlText w:val=""/>
      <w:lvlJc w:val="left"/>
      <w:pPr>
        <w:ind w:left="1800" w:hanging="360"/>
      </w:pPr>
      <w:rPr>
        <w:rFonts w:hint="default" w:ascii="Wingdings" w:hAnsi="Wingdings"/>
      </w:rPr>
    </w:lvl>
    <w:lvl w:ilvl="3" w:tplc="4886B4DC">
      <w:start w:val="1"/>
      <w:numFmt w:val="bullet"/>
      <w:lvlText w:val=""/>
      <w:lvlJc w:val="left"/>
      <w:pPr>
        <w:ind w:left="2520" w:hanging="360"/>
      </w:pPr>
      <w:rPr>
        <w:rFonts w:hint="default" w:ascii="Symbol" w:hAnsi="Symbol"/>
      </w:rPr>
    </w:lvl>
    <w:lvl w:ilvl="4" w:tplc="0E529D6E">
      <w:start w:val="1"/>
      <w:numFmt w:val="bullet"/>
      <w:lvlText w:val="o"/>
      <w:lvlJc w:val="left"/>
      <w:pPr>
        <w:ind w:left="3240" w:hanging="360"/>
      </w:pPr>
      <w:rPr>
        <w:rFonts w:hint="default" w:ascii="Courier New" w:hAnsi="Courier New"/>
      </w:rPr>
    </w:lvl>
    <w:lvl w:ilvl="5" w:tplc="19A2B0A2">
      <w:start w:val="1"/>
      <w:numFmt w:val="bullet"/>
      <w:lvlText w:val=""/>
      <w:lvlJc w:val="left"/>
      <w:pPr>
        <w:ind w:left="3960" w:hanging="360"/>
      </w:pPr>
      <w:rPr>
        <w:rFonts w:hint="default" w:ascii="Wingdings" w:hAnsi="Wingdings"/>
      </w:rPr>
    </w:lvl>
    <w:lvl w:ilvl="6" w:tplc="B0067568">
      <w:start w:val="1"/>
      <w:numFmt w:val="bullet"/>
      <w:lvlText w:val=""/>
      <w:lvlJc w:val="left"/>
      <w:pPr>
        <w:ind w:left="4680" w:hanging="360"/>
      </w:pPr>
      <w:rPr>
        <w:rFonts w:hint="default" w:ascii="Symbol" w:hAnsi="Symbol"/>
      </w:rPr>
    </w:lvl>
    <w:lvl w:ilvl="7" w:tplc="BC5CA0D6">
      <w:start w:val="1"/>
      <w:numFmt w:val="bullet"/>
      <w:lvlText w:val="o"/>
      <w:lvlJc w:val="left"/>
      <w:pPr>
        <w:ind w:left="5400" w:hanging="360"/>
      </w:pPr>
      <w:rPr>
        <w:rFonts w:hint="default" w:ascii="Courier New" w:hAnsi="Courier New"/>
      </w:rPr>
    </w:lvl>
    <w:lvl w:ilvl="8" w:tplc="BB9281B0">
      <w:start w:val="1"/>
      <w:numFmt w:val="bullet"/>
      <w:lvlText w:val=""/>
      <w:lvlJc w:val="left"/>
      <w:pPr>
        <w:ind w:left="6120" w:hanging="360"/>
      </w:pPr>
      <w:rPr>
        <w:rFonts w:hint="default" w:ascii="Wingdings" w:hAnsi="Wingdings"/>
      </w:rPr>
    </w:lvl>
  </w:abstractNum>
  <w:abstractNum w:abstractNumId="24" w15:restartNumberingAfterBreak="0">
    <w:nsid w:val="6390616D"/>
    <w:multiLevelType w:val="hybridMultilevel"/>
    <w:tmpl w:val="C78A8F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6A1332E7"/>
    <w:multiLevelType w:val="hybridMultilevel"/>
    <w:tmpl w:val="1ADA8C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C07146A"/>
    <w:multiLevelType w:val="hybridMultilevel"/>
    <w:tmpl w:val="A7F881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706233CF"/>
    <w:multiLevelType w:val="hybridMultilevel"/>
    <w:tmpl w:val="9B92CE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57D1A49"/>
    <w:multiLevelType w:val="hybridMultilevel"/>
    <w:tmpl w:val="3B4E9D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60B618D"/>
    <w:multiLevelType w:val="hybridMultilevel"/>
    <w:tmpl w:val="43C406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8202994"/>
    <w:multiLevelType w:val="hybridMultilevel"/>
    <w:tmpl w:val="AB5422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EEB61EA"/>
    <w:multiLevelType w:val="hybridMultilevel"/>
    <w:tmpl w:val="3028D4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2"/>
  </w:num>
  <w:num w:numId="2">
    <w:abstractNumId w:val="14"/>
  </w:num>
  <w:num w:numId="3">
    <w:abstractNumId w:val="23"/>
  </w:num>
  <w:num w:numId="4">
    <w:abstractNumId w:val="20"/>
  </w:num>
  <w:num w:numId="5">
    <w:abstractNumId w:val="19"/>
  </w:num>
  <w:num w:numId="6">
    <w:abstractNumId w:val="10"/>
  </w:num>
  <w:num w:numId="7">
    <w:abstractNumId w:val="0"/>
  </w:num>
  <w:num w:numId="8">
    <w:abstractNumId w:val="31"/>
  </w:num>
  <w:num w:numId="9">
    <w:abstractNumId w:val="2"/>
  </w:num>
  <w:num w:numId="10">
    <w:abstractNumId w:val="16"/>
  </w:num>
  <w:num w:numId="11">
    <w:abstractNumId w:val="18"/>
  </w:num>
  <w:num w:numId="12">
    <w:abstractNumId w:val="29"/>
  </w:num>
  <w:num w:numId="13">
    <w:abstractNumId w:val="26"/>
  </w:num>
  <w:num w:numId="14">
    <w:abstractNumId w:val="28"/>
  </w:num>
  <w:num w:numId="15">
    <w:abstractNumId w:val="4"/>
  </w:num>
  <w:num w:numId="16">
    <w:abstractNumId w:val="13"/>
  </w:num>
  <w:num w:numId="17">
    <w:abstractNumId w:val="6"/>
  </w:num>
  <w:num w:numId="18">
    <w:abstractNumId w:val="21"/>
  </w:num>
  <w:num w:numId="19">
    <w:abstractNumId w:val="24"/>
  </w:num>
  <w:num w:numId="20">
    <w:abstractNumId w:val="25"/>
  </w:num>
  <w:num w:numId="21">
    <w:abstractNumId w:val="3"/>
  </w:num>
  <w:num w:numId="22">
    <w:abstractNumId w:val="27"/>
  </w:num>
  <w:num w:numId="23">
    <w:abstractNumId w:val="30"/>
  </w:num>
  <w:num w:numId="24">
    <w:abstractNumId w:val="8"/>
  </w:num>
  <w:num w:numId="25">
    <w:abstractNumId w:val="9"/>
  </w:num>
  <w:num w:numId="26">
    <w:abstractNumId w:val="11"/>
  </w:num>
  <w:num w:numId="27">
    <w:abstractNumId w:val="7"/>
  </w:num>
  <w:num w:numId="28">
    <w:abstractNumId w:val="12"/>
  </w:num>
  <w:num w:numId="29">
    <w:abstractNumId w:val="5"/>
  </w:num>
  <w:num w:numId="30">
    <w:abstractNumId w:val="1"/>
  </w:num>
  <w:num w:numId="31">
    <w:abstractNumId w:val="17"/>
  </w:num>
  <w:num w:numId="32">
    <w:abstractNumId w:val="15"/>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E6"/>
    <w:rsid w:val="00050108"/>
    <w:rsid w:val="000B0BDC"/>
    <w:rsid w:val="000B7386"/>
    <w:rsid w:val="000E7FEF"/>
    <w:rsid w:val="00151618"/>
    <w:rsid w:val="00180B3A"/>
    <w:rsid w:val="001818AC"/>
    <w:rsid w:val="001A2F87"/>
    <w:rsid w:val="001C25C5"/>
    <w:rsid w:val="002338AE"/>
    <w:rsid w:val="0028507F"/>
    <w:rsid w:val="002C01ED"/>
    <w:rsid w:val="003215A9"/>
    <w:rsid w:val="003848DB"/>
    <w:rsid w:val="003C3EFB"/>
    <w:rsid w:val="003D4C25"/>
    <w:rsid w:val="0040586D"/>
    <w:rsid w:val="00425596"/>
    <w:rsid w:val="00476076"/>
    <w:rsid w:val="004779DD"/>
    <w:rsid w:val="004F3943"/>
    <w:rsid w:val="0054629E"/>
    <w:rsid w:val="0054763C"/>
    <w:rsid w:val="00571250"/>
    <w:rsid w:val="005F51AA"/>
    <w:rsid w:val="00607A07"/>
    <w:rsid w:val="00615382"/>
    <w:rsid w:val="006E4354"/>
    <w:rsid w:val="006E6F11"/>
    <w:rsid w:val="007805D6"/>
    <w:rsid w:val="00827E19"/>
    <w:rsid w:val="00845A0D"/>
    <w:rsid w:val="008573D8"/>
    <w:rsid w:val="008D7A0A"/>
    <w:rsid w:val="008E6354"/>
    <w:rsid w:val="00931B0A"/>
    <w:rsid w:val="009E49B9"/>
    <w:rsid w:val="00A473F1"/>
    <w:rsid w:val="00A51F4B"/>
    <w:rsid w:val="00A677BA"/>
    <w:rsid w:val="00A87E9C"/>
    <w:rsid w:val="00A906D9"/>
    <w:rsid w:val="00A93854"/>
    <w:rsid w:val="00AA7B7C"/>
    <w:rsid w:val="00AB58D7"/>
    <w:rsid w:val="00AC3D22"/>
    <w:rsid w:val="00AE6F67"/>
    <w:rsid w:val="00B07787"/>
    <w:rsid w:val="00B81674"/>
    <w:rsid w:val="00BE12B3"/>
    <w:rsid w:val="00C360CE"/>
    <w:rsid w:val="00C40502"/>
    <w:rsid w:val="00CC752E"/>
    <w:rsid w:val="00D5296D"/>
    <w:rsid w:val="00D62AE4"/>
    <w:rsid w:val="00DE5262"/>
    <w:rsid w:val="00DE585D"/>
    <w:rsid w:val="00DF7F5C"/>
    <w:rsid w:val="00E04456"/>
    <w:rsid w:val="00E074CD"/>
    <w:rsid w:val="00E11540"/>
    <w:rsid w:val="00E6626B"/>
    <w:rsid w:val="00E86AE6"/>
    <w:rsid w:val="00EC47BD"/>
    <w:rsid w:val="00F40EE2"/>
    <w:rsid w:val="0124B525"/>
    <w:rsid w:val="0264BB11"/>
    <w:rsid w:val="08A4F6C9"/>
    <w:rsid w:val="13DB821E"/>
    <w:rsid w:val="179E5A66"/>
    <w:rsid w:val="24B47D92"/>
    <w:rsid w:val="3BDF90AC"/>
    <w:rsid w:val="42489C8D"/>
    <w:rsid w:val="4A2D9ED1"/>
    <w:rsid w:val="50945A7A"/>
    <w:rsid w:val="5B53D907"/>
    <w:rsid w:val="5F41FF89"/>
    <w:rsid w:val="661118B7"/>
    <w:rsid w:val="66680CA0"/>
    <w:rsid w:val="69DBDD1A"/>
    <w:rsid w:val="6F49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68ED"/>
  <w15:docId w15:val="{BF38FE61-A0C5-4C49-951C-3D302430A6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6AE6"/>
  </w:style>
  <w:style w:type="paragraph" w:styleId="Heading1">
    <w:name w:val="heading 1"/>
    <w:basedOn w:val="Normal"/>
    <w:link w:val="Heading1Char"/>
    <w:uiPriority w:val="9"/>
    <w:qFormat/>
    <w:rsid w:val="0040586D"/>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86A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573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73D8"/>
  </w:style>
  <w:style w:type="paragraph" w:styleId="Footer">
    <w:name w:val="footer"/>
    <w:basedOn w:val="Normal"/>
    <w:link w:val="FooterChar"/>
    <w:uiPriority w:val="99"/>
    <w:unhideWhenUsed/>
    <w:rsid w:val="008573D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73D8"/>
  </w:style>
  <w:style w:type="character" w:styleId="PlaceholderText">
    <w:name w:val="Placeholder Text"/>
    <w:basedOn w:val="DefaultParagraphFont"/>
    <w:uiPriority w:val="99"/>
    <w:semiHidden/>
    <w:rsid w:val="008D7A0A"/>
    <w:rPr>
      <w:color w:val="808080"/>
    </w:rPr>
  </w:style>
  <w:style w:type="paragraph" w:styleId="BalloonText">
    <w:name w:val="Balloon Text"/>
    <w:basedOn w:val="Normal"/>
    <w:link w:val="BalloonTextChar"/>
    <w:uiPriority w:val="99"/>
    <w:semiHidden/>
    <w:unhideWhenUsed/>
    <w:rsid w:val="008D7A0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D7A0A"/>
    <w:rPr>
      <w:rFonts w:ascii="Tahoma" w:hAnsi="Tahoma" w:cs="Tahoma"/>
      <w:sz w:val="16"/>
      <w:szCs w:val="16"/>
    </w:rPr>
  </w:style>
  <w:style w:type="character" w:styleId="normaltextrun" w:customStyle="1">
    <w:name w:val="normaltextrun"/>
    <w:basedOn w:val="DefaultParagraphFont"/>
    <w:rsid w:val="003848DB"/>
  </w:style>
  <w:style w:type="character" w:styleId="eop" w:customStyle="1">
    <w:name w:val="eop"/>
    <w:basedOn w:val="DefaultParagraphFont"/>
    <w:rsid w:val="003848DB"/>
  </w:style>
  <w:style w:type="paragraph" w:styleId="ListParagraph">
    <w:name w:val="List Paragraph"/>
    <w:basedOn w:val="Normal"/>
    <w:link w:val="ListParagraphChar"/>
    <w:uiPriority w:val="34"/>
    <w:qFormat/>
    <w:rsid w:val="001818AC"/>
    <w:pPr>
      <w:ind w:left="720"/>
      <w:contextualSpacing/>
    </w:pPr>
  </w:style>
  <w:style w:type="paragraph" w:styleId="CommentText">
    <w:name w:val="annotation text"/>
    <w:basedOn w:val="Normal"/>
    <w:link w:val="CommentTextChar"/>
    <w:uiPriority w:val="99"/>
    <w:semiHidden/>
    <w:unhideWhenUsed/>
    <w:rsid w:val="00AC3D22"/>
    <w:pPr>
      <w:spacing w:line="240" w:lineRule="auto"/>
    </w:pPr>
    <w:rPr>
      <w:sz w:val="20"/>
      <w:szCs w:val="20"/>
    </w:rPr>
  </w:style>
  <w:style w:type="character" w:styleId="CommentTextChar" w:customStyle="1">
    <w:name w:val="Comment Text Char"/>
    <w:basedOn w:val="DefaultParagraphFont"/>
    <w:link w:val="CommentText"/>
    <w:uiPriority w:val="99"/>
    <w:semiHidden/>
    <w:rsid w:val="00AC3D22"/>
    <w:rPr>
      <w:sz w:val="20"/>
      <w:szCs w:val="20"/>
    </w:rPr>
  </w:style>
  <w:style w:type="paragraph" w:styleId="CommentSubject">
    <w:name w:val="annotation subject"/>
    <w:basedOn w:val="CommentText"/>
    <w:next w:val="CommentText"/>
    <w:link w:val="CommentSubjectChar"/>
    <w:uiPriority w:val="99"/>
    <w:semiHidden/>
    <w:unhideWhenUsed/>
    <w:rsid w:val="00AC3D22"/>
    <w:rPr>
      <w:b/>
      <w:bCs/>
    </w:rPr>
  </w:style>
  <w:style w:type="character" w:styleId="CommentSubjectChar" w:customStyle="1">
    <w:name w:val="Comment Subject Char"/>
    <w:basedOn w:val="CommentTextChar"/>
    <w:link w:val="CommentSubject"/>
    <w:uiPriority w:val="99"/>
    <w:semiHidden/>
    <w:rsid w:val="00AC3D22"/>
    <w:rPr>
      <w:b/>
      <w:bCs/>
      <w:sz w:val="20"/>
      <w:szCs w:val="20"/>
    </w:rPr>
  </w:style>
  <w:style w:type="character" w:styleId="ListParagraphChar" w:customStyle="1">
    <w:name w:val="List Paragraph Char"/>
    <w:basedOn w:val="DefaultParagraphFont"/>
    <w:link w:val="ListParagraph"/>
    <w:rsid w:val="00AC3D22"/>
  </w:style>
  <w:style w:type="paragraph" w:styleId="paragraph" w:customStyle="1">
    <w:name w:val="paragraph"/>
    <w:basedOn w:val="Normal"/>
    <w:rsid w:val="00AC3D2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AC3D22"/>
  </w:style>
  <w:style w:type="character" w:styleId="Heading1Char" w:customStyle="1">
    <w:name w:val="Heading 1 Char"/>
    <w:basedOn w:val="DefaultParagraphFont"/>
    <w:link w:val="Heading1"/>
    <w:uiPriority w:val="9"/>
    <w:rsid w:val="0040586D"/>
    <w:rPr>
      <w:rFonts w:ascii="Times New Roman" w:hAnsi="Times New Roman" w:eastAsia="Times New Roman" w:cs="Times New Roman"/>
      <w:b/>
      <w:bCs/>
      <w:kern w:val="36"/>
      <w:sz w:val="48"/>
      <w:szCs w:val="48"/>
      <w:lang w:eastAsia="en-GB"/>
    </w:rPr>
  </w:style>
  <w:style w:type="character" w:styleId="Hyperlink">
    <w:name w:val="Hyperlink"/>
    <w:basedOn w:val="DefaultParagraphFont"/>
    <w:uiPriority w:val="99"/>
    <w:unhideWhenUsed/>
    <w:rsid w:val="0040586D"/>
    <w:rPr>
      <w:color w:val="0563C1" w:themeColor="hyperlink"/>
      <w:u w:val="single"/>
    </w:rPr>
  </w:style>
  <w:style w:type="paragraph" w:styleId="font6" w:customStyle="1">
    <w:name w:val="font_6"/>
    <w:basedOn w:val="Normal"/>
    <w:rsid w:val="0040586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40586D"/>
    <w:rPr>
      <w:i/>
      <w:iCs/>
    </w:rPr>
  </w:style>
  <w:style w:type="paragraph" w:styleId="font8" w:customStyle="1">
    <w:name w:val="font_8"/>
    <w:basedOn w:val="Normal"/>
    <w:rsid w:val="0040586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size-large" w:customStyle="1">
    <w:name w:val="a-size-large"/>
    <w:basedOn w:val="DefaultParagraphFont"/>
    <w:rsid w:val="003D4C25"/>
  </w:style>
  <w:style w:type="character" w:styleId="FollowedHyperlink">
    <w:name w:val="FollowedHyperlink"/>
    <w:basedOn w:val="DefaultParagraphFont"/>
    <w:uiPriority w:val="99"/>
    <w:semiHidden/>
    <w:unhideWhenUsed/>
    <w:rsid w:val="00DE585D"/>
    <w:rPr>
      <w:color w:val="954F72" w:themeColor="followedHyperlink"/>
      <w:u w:val="single"/>
    </w:rPr>
  </w:style>
  <w:style w:type="character" w:styleId="scxw248983861" w:customStyle="1">
    <w:name w:val="scxw248983861"/>
    <w:basedOn w:val="DefaultParagraphFont"/>
    <w:rsid w:val="00A5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59515">
      <w:bodyDiv w:val="1"/>
      <w:marLeft w:val="0"/>
      <w:marRight w:val="0"/>
      <w:marTop w:val="0"/>
      <w:marBottom w:val="0"/>
      <w:divBdr>
        <w:top w:val="none" w:sz="0" w:space="0" w:color="auto"/>
        <w:left w:val="none" w:sz="0" w:space="0" w:color="auto"/>
        <w:bottom w:val="none" w:sz="0" w:space="0" w:color="auto"/>
        <w:right w:val="none" w:sz="0" w:space="0" w:color="auto"/>
      </w:divBdr>
      <w:divsChild>
        <w:div w:id="622856358">
          <w:marLeft w:val="0"/>
          <w:marRight w:val="0"/>
          <w:marTop w:val="0"/>
          <w:marBottom w:val="0"/>
          <w:divBdr>
            <w:top w:val="none" w:sz="0" w:space="0" w:color="auto"/>
            <w:left w:val="none" w:sz="0" w:space="0" w:color="auto"/>
            <w:bottom w:val="none" w:sz="0" w:space="0" w:color="auto"/>
            <w:right w:val="none" w:sz="0" w:space="0" w:color="auto"/>
          </w:divBdr>
          <w:divsChild>
            <w:div w:id="1492410436">
              <w:marLeft w:val="0"/>
              <w:marRight w:val="0"/>
              <w:marTop w:val="0"/>
              <w:marBottom w:val="0"/>
              <w:divBdr>
                <w:top w:val="none" w:sz="0" w:space="0" w:color="auto"/>
                <w:left w:val="none" w:sz="0" w:space="0" w:color="auto"/>
                <w:bottom w:val="none" w:sz="0" w:space="0" w:color="auto"/>
                <w:right w:val="none" w:sz="0" w:space="0" w:color="auto"/>
              </w:divBdr>
              <w:divsChild>
                <w:div w:id="16085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5343">
          <w:marLeft w:val="0"/>
          <w:marRight w:val="0"/>
          <w:marTop w:val="0"/>
          <w:marBottom w:val="0"/>
          <w:divBdr>
            <w:top w:val="none" w:sz="0" w:space="0" w:color="auto"/>
            <w:left w:val="none" w:sz="0" w:space="0" w:color="auto"/>
            <w:bottom w:val="none" w:sz="0" w:space="0" w:color="auto"/>
            <w:right w:val="none" w:sz="0" w:space="0" w:color="auto"/>
          </w:divBdr>
          <w:divsChild>
            <w:div w:id="1234849660">
              <w:marLeft w:val="0"/>
              <w:marRight w:val="0"/>
              <w:marTop w:val="0"/>
              <w:marBottom w:val="45"/>
              <w:divBdr>
                <w:top w:val="none" w:sz="0" w:space="0" w:color="auto"/>
                <w:left w:val="none" w:sz="0" w:space="0" w:color="auto"/>
                <w:bottom w:val="none" w:sz="0" w:space="0" w:color="auto"/>
                <w:right w:val="none" w:sz="0" w:space="0" w:color="auto"/>
              </w:divBdr>
              <w:divsChild>
                <w:div w:id="16177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8416">
      <w:bodyDiv w:val="1"/>
      <w:marLeft w:val="0"/>
      <w:marRight w:val="0"/>
      <w:marTop w:val="0"/>
      <w:marBottom w:val="0"/>
      <w:divBdr>
        <w:top w:val="none" w:sz="0" w:space="0" w:color="auto"/>
        <w:left w:val="none" w:sz="0" w:space="0" w:color="auto"/>
        <w:bottom w:val="none" w:sz="0" w:space="0" w:color="auto"/>
        <w:right w:val="none" w:sz="0" w:space="0" w:color="auto"/>
      </w:divBdr>
      <w:divsChild>
        <w:div w:id="1317218930">
          <w:marLeft w:val="0"/>
          <w:marRight w:val="0"/>
          <w:marTop w:val="0"/>
          <w:marBottom w:val="0"/>
          <w:divBdr>
            <w:top w:val="none" w:sz="0" w:space="0" w:color="auto"/>
            <w:left w:val="none" w:sz="0" w:space="0" w:color="auto"/>
            <w:bottom w:val="none" w:sz="0" w:space="0" w:color="auto"/>
            <w:right w:val="none" w:sz="0" w:space="0" w:color="auto"/>
          </w:divBdr>
          <w:divsChild>
            <w:div w:id="617756724">
              <w:marLeft w:val="0"/>
              <w:marRight w:val="0"/>
              <w:marTop w:val="0"/>
              <w:marBottom w:val="0"/>
              <w:divBdr>
                <w:top w:val="none" w:sz="0" w:space="0" w:color="auto"/>
                <w:left w:val="none" w:sz="0" w:space="0" w:color="auto"/>
                <w:bottom w:val="none" w:sz="0" w:space="0" w:color="auto"/>
                <w:right w:val="none" w:sz="0" w:space="0" w:color="auto"/>
              </w:divBdr>
              <w:divsChild>
                <w:div w:id="16258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967">
          <w:marLeft w:val="0"/>
          <w:marRight w:val="0"/>
          <w:marTop w:val="0"/>
          <w:marBottom w:val="0"/>
          <w:divBdr>
            <w:top w:val="none" w:sz="0" w:space="0" w:color="auto"/>
            <w:left w:val="none" w:sz="0" w:space="0" w:color="auto"/>
            <w:bottom w:val="none" w:sz="0" w:space="0" w:color="auto"/>
            <w:right w:val="none" w:sz="0" w:space="0" w:color="auto"/>
          </w:divBdr>
          <w:divsChild>
            <w:div w:id="775951579">
              <w:marLeft w:val="0"/>
              <w:marRight w:val="0"/>
              <w:marTop w:val="0"/>
              <w:marBottom w:val="45"/>
              <w:divBdr>
                <w:top w:val="none" w:sz="0" w:space="0" w:color="auto"/>
                <w:left w:val="none" w:sz="0" w:space="0" w:color="auto"/>
                <w:bottom w:val="none" w:sz="0" w:space="0" w:color="auto"/>
                <w:right w:val="none" w:sz="0" w:space="0" w:color="auto"/>
              </w:divBdr>
              <w:divsChild>
                <w:div w:id="18365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4194">
      <w:bodyDiv w:val="1"/>
      <w:marLeft w:val="0"/>
      <w:marRight w:val="0"/>
      <w:marTop w:val="0"/>
      <w:marBottom w:val="0"/>
      <w:divBdr>
        <w:top w:val="none" w:sz="0" w:space="0" w:color="auto"/>
        <w:left w:val="none" w:sz="0" w:space="0" w:color="auto"/>
        <w:bottom w:val="none" w:sz="0" w:space="0" w:color="auto"/>
        <w:right w:val="none" w:sz="0" w:space="0" w:color="auto"/>
      </w:divBdr>
      <w:divsChild>
        <w:div w:id="56901350">
          <w:marLeft w:val="0"/>
          <w:marRight w:val="0"/>
          <w:marTop w:val="0"/>
          <w:marBottom w:val="0"/>
          <w:divBdr>
            <w:top w:val="none" w:sz="0" w:space="0" w:color="auto"/>
            <w:left w:val="none" w:sz="0" w:space="0" w:color="auto"/>
            <w:bottom w:val="none" w:sz="0" w:space="0" w:color="auto"/>
            <w:right w:val="none" w:sz="0" w:space="0" w:color="auto"/>
          </w:divBdr>
          <w:divsChild>
            <w:div w:id="1531918241">
              <w:marLeft w:val="0"/>
              <w:marRight w:val="0"/>
              <w:marTop w:val="0"/>
              <w:marBottom w:val="0"/>
              <w:divBdr>
                <w:top w:val="none" w:sz="0" w:space="0" w:color="auto"/>
                <w:left w:val="none" w:sz="0" w:space="0" w:color="auto"/>
                <w:bottom w:val="none" w:sz="0" w:space="0" w:color="auto"/>
                <w:right w:val="none" w:sz="0" w:space="0" w:color="auto"/>
              </w:divBdr>
              <w:divsChild>
                <w:div w:id="1113089147">
                  <w:marLeft w:val="0"/>
                  <w:marRight w:val="0"/>
                  <w:marTop w:val="0"/>
                  <w:marBottom w:val="0"/>
                  <w:divBdr>
                    <w:top w:val="none" w:sz="0" w:space="0" w:color="auto"/>
                    <w:left w:val="none" w:sz="0" w:space="0" w:color="auto"/>
                    <w:bottom w:val="none" w:sz="0" w:space="0" w:color="auto"/>
                    <w:right w:val="none" w:sz="0" w:space="0" w:color="auto"/>
                  </w:divBdr>
                  <w:divsChild>
                    <w:div w:id="12865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7378">
              <w:marLeft w:val="0"/>
              <w:marRight w:val="0"/>
              <w:marTop w:val="0"/>
              <w:marBottom w:val="0"/>
              <w:divBdr>
                <w:top w:val="none" w:sz="0" w:space="0" w:color="auto"/>
                <w:left w:val="none" w:sz="0" w:space="0" w:color="auto"/>
                <w:bottom w:val="none" w:sz="0" w:space="0" w:color="auto"/>
                <w:right w:val="none" w:sz="0" w:space="0" w:color="auto"/>
              </w:divBdr>
              <w:divsChild>
                <w:div w:id="133184703">
                  <w:marLeft w:val="0"/>
                  <w:marRight w:val="0"/>
                  <w:marTop w:val="0"/>
                  <w:marBottom w:val="45"/>
                  <w:divBdr>
                    <w:top w:val="none" w:sz="0" w:space="0" w:color="auto"/>
                    <w:left w:val="none" w:sz="0" w:space="0" w:color="auto"/>
                    <w:bottom w:val="none" w:sz="0" w:space="0" w:color="auto"/>
                    <w:right w:val="none" w:sz="0" w:space="0" w:color="auto"/>
                  </w:divBdr>
                  <w:divsChild>
                    <w:div w:id="9065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59464">
      <w:bodyDiv w:val="1"/>
      <w:marLeft w:val="0"/>
      <w:marRight w:val="0"/>
      <w:marTop w:val="0"/>
      <w:marBottom w:val="0"/>
      <w:divBdr>
        <w:top w:val="none" w:sz="0" w:space="0" w:color="auto"/>
        <w:left w:val="none" w:sz="0" w:space="0" w:color="auto"/>
        <w:bottom w:val="none" w:sz="0" w:space="0" w:color="auto"/>
        <w:right w:val="none" w:sz="0" w:space="0" w:color="auto"/>
      </w:divBdr>
      <w:divsChild>
        <w:div w:id="1000473761">
          <w:marLeft w:val="0"/>
          <w:marRight w:val="0"/>
          <w:marTop w:val="0"/>
          <w:marBottom w:val="0"/>
          <w:divBdr>
            <w:top w:val="none" w:sz="0" w:space="0" w:color="auto"/>
            <w:left w:val="none" w:sz="0" w:space="0" w:color="auto"/>
            <w:bottom w:val="none" w:sz="0" w:space="0" w:color="auto"/>
            <w:right w:val="none" w:sz="0" w:space="0" w:color="auto"/>
          </w:divBdr>
          <w:divsChild>
            <w:div w:id="2119132632">
              <w:marLeft w:val="0"/>
              <w:marRight w:val="0"/>
              <w:marTop w:val="0"/>
              <w:marBottom w:val="0"/>
              <w:divBdr>
                <w:top w:val="none" w:sz="0" w:space="0" w:color="auto"/>
                <w:left w:val="none" w:sz="0" w:space="0" w:color="auto"/>
                <w:bottom w:val="none" w:sz="0" w:space="0" w:color="auto"/>
                <w:right w:val="none" w:sz="0" w:space="0" w:color="auto"/>
              </w:divBdr>
              <w:divsChild>
                <w:div w:id="18879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4528">
          <w:marLeft w:val="0"/>
          <w:marRight w:val="0"/>
          <w:marTop w:val="0"/>
          <w:marBottom w:val="0"/>
          <w:divBdr>
            <w:top w:val="none" w:sz="0" w:space="0" w:color="auto"/>
            <w:left w:val="none" w:sz="0" w:space="0" w:color="auto"/>
            <w:bottom w:val="none" w:sz="0" w:space="0" w:color="auto"/>
            <w:right w:val="none" w:sz="0" w:space="0" w:color="auto"/>
          </w:divBdr>
          <w:divsChild>
            <w:div w:id="1865172203">
              <w:marLeft w:val="0"/>
              <w:marRight w:val="0"/>
              <w:marTop w:val="0"/>
              <w:marBottom w:val="45"/>
              <w:divBdr>
                <w:top w:val="none" w:sz="0" w:space="0" w:color="auto"/>
                <w:left w:val="none" w:sz="0" w:space="0" w:color="auto"/>
                <w:bottom w:val="none" w:sz="0" w:space="0" w:color="auto"/>
                <w:right w:val="none" w:sz="0" w:space="0" w:color="auto"/>
              </w:divBdr>
              <w:divsChild>
                <w:div w:id="4437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1675">
      <w:bodyDiv w:val="1"/>
      <w:marLeft w:val="0"/>
      <w:marRight w:val="0"/>
      <w:marTop w:val="0"/>
      <w:marBottom w:val="0"/>
      <w:divBdr>
        <w:top w:val="none" w:sz="0" w:space="0" w:color="auto"/>
        <w:left w:val="none" w:sz="0" w:space="0" w:color="auto"/>
        <w:bottom w:val="none" w:sz="0" w:space="0" w:color="auto"/>
        <w:right w:val="none" w:sz="0" w:space="0" w:color="auto"/>
      </w:divBdr>
      <w:divsChild>
        <w:div w:id="1871138081">
          <w:marLeft w:val="0"/>
          <w:marRight w:val="0"/>
          <w:marTop w:val="0"/>
          <w:marBottom w:val="0"/>
          <w:divBdr>
            <w:top w:val="none" w:sz="0" w:space="0" w:color="auto"/>
            <w:left w:val="none" w:sz="0" w:space="0" w:color="auto"/>
            <w:bottom w:val="none" w:sz="0" w:space="0" w:color="auto"/>
            <w:right w:val="none" w:sz="0" w:space="0" w:color="auto"/>
          </w:divBdr>
          <w:divsChild>
            <w:div w:id="832336695">
              <w:marLeft w:val="0"/>
              <w:marRight w:val="0"/>
              <w:marTop w:val="0"/>
              <w:marBottom w:val="0"/>
              <w:divBdr>
                <w:top w:val="none" w:sz="0" w:space="0" w:color="auto"/>
                <w:left w:val="none" w:sz="0" w:space="0" w:color="auto"/>
                <w:bottom w:val="none" w:sz="0" w:space="0" w:color="auto"/>
                <w:right w:val="none" w:sz="0" w:space="0" w:color="auto"/>
              </w:divBdr>
            </w:div>
          </w:divsChild>
        </w:div>
        <w:div w:id="2077704720">
          <w:marLeft w:val="0"/>
          <w:marRight w:val="0"/>
          <w:marTop w:val="0"/>
          <w:marBottom w:val="0"/>
          <w:divBdr>
            <w:top w:val="none" w:sz="0" w:space="0" w:color="auto"/>
            <w:left w:val="none" w:sz="0" w:space="0" w:color="auto"/>
            <w:bottom w:val="none" w:sz="0" w:space="0" w:color="auto"/>
            <w:right w:val="none" w:sz="0" w:space="0" w:color="auto"/>
          </w:divBdr>
          <w:divsChild>
            <w:div w:id="2049138492">
              <w:marLeft w:val="0"/>
              <w:marRight w:val="0"/>
              <w:marTop w:val="0"/>
              <w:marBottom w:val="0"/>
              <w:divBdr>
                <w:top w:val="none" w:sz="0" w:space="0" w:color="auto"/>
                <w:left w:val="none" w:sz="0" w:space="0" w:color="auto"/>
                <w:bottom w:val="none" w:sz="0" w:space="0" w:color="auto"/>
                <w:right w:val="none" w:sz="0" w:space="0" w:color="auto"/>
              </w:divBdr>
            </w:div>
            <w:div w:id="727802611">
              <w:marLeft w:val="0"/>
              <w:marRight w:val="0"/>
              <w:marTop w:val="0"/>
              <w:marBottom w:val="0"/>
              <w:divBdr>
                <w:top w:val="none" w:sz="0" w:space="0" w:color="auto"/>
                <w:left w:val="none" w:sz="0" w:space="0" w:color="auto"/>
                <w:bottom w:val="none" w:sz="0" w:space="0" w:color="auto"/>
                <w:right w:val="none" w:sz="0" w:space="0" w:color="auto"/>
              </w:divBdr>
            </w:div>
          </w:divsChild>
        </w:div>
        <w:div w:id="648486015">
          <w:marLeft w:val="0"/>
          <w:marRight w:val="0"/>
          <w:marTop w:val="0"/>
          <w:marBottom w:val="0"/>
          <w:divBdr>
            <w:top w:val="none" w:sz="0" w:space="0" w:color="auto"/>
            <w:left w:val="none" w:sz="0" w:space="0" w:color="auto"/>
            <w:bottom w:val="none" w:sz="0" w:space="0" w:color="auto"/>
            <w:right w:val="none" w:sz="0" w:space="0" w:color="auto"/>
          </w:divBdr>
          <w:divsChild>
            <w:div w:id="1997950258">
              <w:marLeft w:val="0"/>
              <w:marRight w:val="0"/>
              <w:marTop w:val="0"/>
              <w:marBottom w:val="0"/>
              <w:divBdr>
                <w:top w:val="none" w:sz="0" w:space="0" w:color="auto"/>
                <w:left w:val="none" w:sz="0" w:space="0" w:color="auto"/>
                <w:bottom w:val="none" w:sz="0" w:space="0" w:color="auto"/>
                <w:right w:val="none" w:sz="0" w:space="0" w:color="auto"/>
              </w:divBdr>
            </w:div>
          </w:divsChild>
        </w:div>
        <w:div w:id="327095853">
          <w:marLeft w:val="0"/>
          <w:marRight w:val="0"/>
          <w:marTop w:val="0"/>
          <w:marBottom w:val="0"/>
          <w:divBdr>
            <w:top w:val="none" w:sz="0" w:space="0" w:color="auto"/>
            <w:left w:val="none" w:sz="0" w:space="0" w:color="auto"/>
            <w:bottom w:val="none" w:sz="0" w:space="0" w:color="auto"/>
            <w:right w:val="none" w:sz="0" w:space="0" w:color="auto"/>
          </w:divBdr>
          <w:divsChild>
            <w:div w:id="1319069810">
              <w:marLeft w:val="0"/>
              <w:marRight w:val="0"/>
              <w:marTop w:val="0"/>
              <w:marBottom w:val="0"/>
              <w:divBdr>
                <w:top w:val="none" w:sz="0" w:space="0" w:color="auto"/>
                <w:left w:val="none" w:sz="0" w:space="0" w:color="auto"/>
                <w:bottom w:val="none" w:sz="0" w:space="0" w:color="auto"/>
                <w:right w:val="none" w:sz="0" w:space="0" w:color="auto"/>
              </w:divBdr>
            </w:div>
            <w:div w:id="374893100">
              <w:marLeft w:val="0"/>
              <w:marRight w:val="0"/>
              <w:marTop w:val="0"/>
              <w:marBottom w:val="0"/>
              <w:divBdr>
                <w:top w:val="none" w:sz="0" w:space="0" w:color="auto"/>
                <w:left w:val="none" w:sz="0" w:space="0" w:color="auto"/>
                <w:bottom w:val="none" w:sz="0" w:space="0" w:color="auto"/>
                <w:right w:val="none" w:sz="0" w:space="0" w:color="auto"/>
              </w:divBdr>
            </w:div>
          </w:divsChild>
        </w:div>
        <w:div w:id="1946422578">
          <w:marLeft w:val="0"/>
          <w:marRight w:val="0"/>
          <w:marTop w:val="0"/>
          <w:marBottom w:val="0"/>
          <w:divBdr>
            <w:top w:val="none" w:sz="0" w:space="0" w:color="auto"/>
            <w:left w:val="none" w:sz="0" w:space="0" w:color="auto"/>
            <w:bottom w:val="none" w:sz="0" w:space="0" w:color="auto"/>
            <w:right w:val="none" w:sz="0" w:space="0" w:color="auto"/>
          </w:divBdr>
          <w:divsChild>
            <w:div w:id="975916441">
              <w:marLeft w:val="0"/>
              <w:marRight w:val="0"/>
              <w:marTop w:val="0"/>
              <w:marBottom w:val="0"/>
              <w:divBdr>
                <w:top w:val="none" w:sz="0" w:space="0" w:color="auto"/>
                <w:left w:val="none" w:sz="0" w:space="0" w:color="auto"/>
                <w:bottom w:val="none" w:sz="0" w:space="0" w:color="auto"/>
                <w:right w:val="none" w:sz="0" w:space="0" w:color="auto"/>
              </w:divBdr>
            </w:div>
            <w:div w:id="1933271040">
              <w:marLeft w:val="0"/>
              <w:marRight w:val="0"/>
              <w:marTop w:val="0"/>
              <w:marBottom w:val="0"/>
              <w:divBdr>
                <w:top w:val="none" w:sz="0" w:space="0" w:color="auto"/>
                <w:left w:val="none" w:sz="0" w:space="0" w:color="auto"/>
                <w:bottom w:val="none" w:sz="0" w:space="0" w:color="auto"/>
                <w:right w:val="none" w:sz="0" w:space="0" w:color="auto"/>
              </w:divBdr>
            </w:div>
          </w:divsChild>
        </w:div>
        <w:div w:id="1540240213">
          <w:marLeft w:val="0"/>
          <w:marRight w:val="0"/>
          <w:marTop w:val="0"/>
          <w:marBottom w:val="0"/>
          <w:divBdr>
            <w:top w:val="none" w:sz="0" w:space="0" w:color="auto"/>
            <w:left w:val="none" w:sz="0" w:space="0" w:color="auto"/>
            <w:bottom w:val="none" w:sz="0" w:space="0" w:color="auto"/>
            <w:right w:val="none" w:sz="0" w:space="0" w:color="auto"/>
          </w:divBdr>
          <w:divsChild>
            <w:div w:id="8082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7847">
      <w:bodyDiv w:val="1"/>
      <w:marLeft w:val="0"/>
      <w:marRight w:val="0"/>
      <w:marTop w:val="0"/>
      <w:marBottom w:val="0"/>
      <w:divBdr>
        <w:top w:val="none" w:sz="0" w:space="0" w:color="auto"/>
        <w:left w:val="none" w:sz="0" w:space="0" w:color="auto"/>
        <w:bottom w:val="none" w:sz="0" w:space="0" w:color="auto"/>
        <w:right w:val="none" w:sz="0" w:space="0" w:color="auto"/>
      </w:divBdr>
      <w:divsChild>
        <w:div w:id="1284776090">
          <w:marLeft w:val="0"/>
          <w:marRight w:val="0"/>
          <w:marTop w:val="0"/>
          <w:marBottom w:val="0"/>
          <w:divBdr>
            <w:top w:val="none" w:sz="0" w:space="0" w:color="auto"/>
            <w:left w:val="none" w:sz="0" w:space="0" w:color="auto"/>
            <w:bottom w:val="none" w:sz="0" w:space="0" w:color="auto"/>
            <w:right w:val="none" w:sz="0" w:space="0" w:color="auto"/>
          </w:divBdr>
          <w:divsChild>
            <w:div w:id="150414207">
              <w:marLeft w:val="0"/>
              <w:marRight w:val="0"/>
              <w:marTop w:val="0"/>
              <w:marBottom w:val="0"/>
              <w:divBdr>
                <w:top w:val="none" w:sz="0" w:space="0" w:color="auto"/>
                <w:left w:val="none" w:sz="0" w:space="0" w:color="auto"/>
                <w:bottom w:val="none" w:sz="0" w:space="0" w:color="auto"/>
                <w:right w:val="none" w:sz="0" w:space="0" w:color="auto"/>
              </w:divBdr>
              <w:divsChild>
                <w:div w:id="2111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4148">
          <w:marLeft w:val="0"/>
          <w:marRight w:val="0"/>
          <w:marTop w:val="0"/>
          <w:marBottom w:val="0"/>
          <w:divBdr>
            <w:top w:val="none" w:sz="0" w:space="0" w:color="auto"/>
            <w:left w:val="none" w:sz="0" w:space="0" w:color="auto"/>
            <w:bottom w:val="none" w:sz="0" w:space="0" w:color="auto"/>
            <w:right w:val="none" w:sz="0" w:space="0" w:color="auto"/>
          </w:divBdr>
          <w:divsChild>
            <w:div w:id="678314387">
              <w:marLeft w:val="0"/>
              <w:marRight w:val="0"/>
              <w:marTop w:val="0"/>
              <w:marBottom w:val="45"/>
              <w:divBdr>
                <w:top w:val="none" w:sz="0" w:space="0" w:color="auto"/>
                <w:left w:val="none" w:sz="0" w:space="0" w:color="auto"/>
                <w:bottom w:val="none" w:sz="0" w:space="0" w:color="auto"/>
                <w:right w:val="none" w:sz="0" w:space="0" w:color="auto"/>
              </w:divBdr>
              <w:divsChild>
                <w:div w:id="10297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2059">
      <w:bodyDiv w:val="1"/>
      <w:marLeft w:val="0"/>
      <w:marRight w:val="0"/>
      <w:marTop w:val="0"/>
      <w:marBottom w:val="0"/>
      <w:divBdr>
        <w:top w:val="none" w:sz="0" w:space="0" w:color="auto"/>
        <w:left w:val="none" w:sz="0" w:space="0" w:color="auto"/>
        <w:bottom w:val="none" w:sz="0" w:space="0" w:color="auto"/>
        <w:right w:val="none" w:sz="0" w:space="0" w:color="auto"/>
      </w:divBdr>
      <w:divsChild>
        <w:div w:id="1896507422">
          <w:marLeft w:val="0"/>
          <w:marRight w:val="0"/>
          <w:marTop w:val="0"/>
          <w:marBottom w:val="0"/>
          <w:divBdr>
            <w:top w:val="none" w:sz="0" w:space="0" w:color="auto"/>
            <w:left w:val="none" w:sz="0" w:space="0" w:color="auto"/>
            <w:bottom w:val="none" w:sz="0" w:space="0" w:color="auto"/>
            <w:right w:val="none" w:sz="0" w:space="0" w:color="auto"/>
          </w:divBdr>
          <w:divsChild>
            <w:div w:id="1187257973">
              <w:marLeft w:val="0"/>
              <w:marRight w:val="0"/>
              <w:marTop w:val="0"/>
              <w:marBottom w:val="0"/>
              <w:divBdr>
                <w:top w:val="none" w:sz="0" w:space="0" w:color="auto"/>
                <w:left w:val="none" w:sz="0" w:space="0" w:color="auto"/>
                <w:bottom w:val="none" w:sz="0" w:space="0" w:color="auto"/>
                <w:right w:val="none" w:sz="0" w:space="0" w:color="auto"/>
              </w:divBdr>
              <w:divsChild>
                <w:div w:id="15224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6366">
          <w:marLeft w:val="0"/>
          <w:marRight w:val="0"/>
          <w:marTop w:val="0"/>
          <w:marBottom w:val="0"/>
          <w:divBdr>
            <w:top w:val="none" w:sz="0" w:space="0" w:color="auto"/>
            <w:left w:val="none" w:sz="0" w:space="0" w:color="auto"/>
            <w:bottom w:val="none" w:sz="0" w:space="0" w:color="auto"/>
            <w:right w:val="none" w:sz="0" w:space="0" w:color="auto"/>
          </w:divBdr>
          <w:divsChild>
            <w:div w:id="253633195">
              <w:marLeft w:val="0"/>
              <w:marRight w:val="0"/>
              <w:marTop w:val="0"/>
              <w:marBottom w:val="45"/>
              <w:divBdr>
                <w:top w:val="none" w:sz="0" w:space="0" w:color="auto"/>
                <w:left w:val="none" w:sz="0" w:space="0" w:color="auto"/>
                <w:bottom w:val="none" w:sz="0" w:space="0" w:color="auto"/>
                <w:right w:val="none" w:sz="0" w:space="0" w:color="auto"/>
              </w:divBdr>
              <w:divsChild>
                <w:div w:id="16822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6922">
      <w:bodyDiv w:val="1"/>
      <w:marLeft w:val="0"/>
      <w:marRight w:val="0"/>
      <w:marTop w:val="0"/>
      <w:marBottom w:val="0"/>
      <w:divBdr>
        <w:top w:val="none" w:sz="0" w:space="0" w:color="auto"/>
        <w:left w:val="none" w:sz="0" w:space="0" w:color="auto"/>
        <w:bottom w:val="none" w:sz="0" w:space="0" w:color="auto"/>
        <w:right w:val="none" w:sz="0" w:space="0" w:color="auto"/>
      </w:divBdr>
      <w:divsChild>
        <w:div w:id="1591696495">
          <w:marLeft w:val="0"/>
          <w:marRight w:val="0"/>
          <w:marTop w:val="0"/>
          <w:marBottom w:val="0"/>
          <w:divBdr>
            <w:top w:val="none" w:sz="0" w:space="0" w:color="auto"/>
            <w:left w:val="none" w:sz="0" w:space="0" w:color="auto"/>
            <w:bottom w:val="none" w:sz="0" w:space="0" w:color="auto"/>
            <w:right w:val="none" w:sz="0" w:space="0" w:color="auto"/>
          </w:divBdr>
          <w:divsChild>
            <w:div w:id="1278951741">
              <w:marLeft w:val="0"/>
              <w:marRight w:val="0"/>
              <w:marTop w:val="0"/>
              <w:marBottom w:val="0"/>
              <w:divBdr>
                <w:top w:val="none" w:sz="0" w:space="0" w:color="auto"/>
                <w:left w:val="none" w:sz="0" w:space="0" w:color="auto"/>
                <w:bottom w:val="none" w:sz="0" w:space="0" w:color="auto"/>
                <w:right w:val="none" w:sz="0" w:space="0" w:color="auto"/>
              </w:divBdr>
              <w:divsChild>
                <w:div w:id="21059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837">
          <w:marLeft w:val="0"/>
          <w:marRight w:val="0"/>
          <w:marTop w:val="0"/>
          <w:marBottom w:val="0"/>
          <w:divBdr>
            <w:top w:val="none" w:sz="0" w:space="0" w:color="auto"/>
            <w:left w:val="none" w:sz="0" w:space="0" w:color="auto"/>
            <w:bottom w:val="none" w:sz="0" w:space="0" w:color="auto"/>
            <w:right w:val="none" w:sz="0" w:space="0" w:color="auto"/>
          </w:divBdr>
          <w:divsChild>
            <w:div w:id="210964582">
              <w:marLeft w:val="0"/>
              <w:marRight w:val="0"/>
              <w:marTop w:val="0"/>
              <w:marBottom w:val="45"/>
              <w:divBdr>
                <w:top w:val="none" w:sz="0" w:space="0" w:color="auto"/>
                <w:left w:val="none" w:sz="0" w:space="0" w:color="auto"/>
                <w:bottom w:val="none" w:sz="0" w:space="0" w:color="auto"/>
                <w:right w:val="none" w:sz="0" w:space="0" w:color="auto"/>
              </w:divBdr>
              <w:divsChild>
                <w:div w:id="55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925">
      <w:bodyDiv w:val="1"/>
      <w:marLeft w:val="0"/>
      <w:marRight w:val="0"/>
      <w:marTop w:val="0"/>
      <w:marBottom w:val="0"/>
      <w:divBdr>
        <w:top w:val="none" w:sz="0" w:space="0" w:color="auto"/>
        <w:left w:val="none" w:sz="0" w:space="0" w:color="auto"/>
        <w:bottom w:val="none" w:sz="0" w:space="0" w:color="auto"/>
        <w:right w:val="none" w:sz="0" w:space="0" w:color="auto"/>
      </w:divBdr>
    </w:div>
    <w:div w:id="1227034929">
      <w:bodyDiv w:val="1"/>
      <w:marLeft w:val="0"/>
      <w:marRight w:val="0"/>
      <w:marTop w:val="0"/>
      <w:marBottom w:val="0"/>
      <w:divBdr>
        <w:top w:val="none" w:sz="0" w:space="0" w:color="auto"/>
        <w:left w:val="none" w:sz="0" w:space="0" w:color="auto"/>
        <w:bottom w:val="none" w:sz="0" w:space="0" w:color="auto"/>
        <w:right w:val="none" w:sz="0" w:space="0" w:color="auto"/>
      </w:divBdr>
    </w:div>
    <w:div w:id="1361394932">
      <w:bodyDiv w:val="1"/>
      <w:marLeft w:val="0"/>
      <w:marRight w:val="0"/>
      <w:marTop w:val="0"/>
      <w:marBottom w:val="0"/>
      <w:divBdr>
        <w:top w:val="none" w:sz="0" w:space="0" w:color="auto"/>
        <w:left w:val="none" w:sz="0" w:space="0" w:color="auto"/>
        <w:bottom w:val="none" w:sz="0" w:space="0" w:color="auto"/>
        <w:right w:val="none" w:sz="0" w:space="0" w:color="auto"/>
      </w:divBdr>
      <w:divsChild>
        <w:div w:id="1584073674">
          <w:marLeft w:val="0"/>
          <w:marRight w:val="0"/>
          <w:marTop w:val="0"/>
          <w:marBottom w:val="0"/>
          <w:divBdr>
            <w:top w:val="none" w:sz="0" w:space="0" w:color="auto"/>
            <w:left w:val="none" w:sz="0" w:space="0" w:color="auto"/>
            <w:bottom w:val="none" w:sz="0" w:space="0" w:color="auto"/>
            <w:right w:val="none" w:sz="0" w:space="0" w:color="auto"/>
          </w:divBdr>
          <w:divsChild>
            <w:div w:id="1362049894">
              <w:marLeft w:val="0"/>
              <w:marRight w:val="0"/>
              <w:marTop w:val="0"/>
              <w:marBottom w:val="0"/>
              <w:divBdr>
                <w:top w:val="none" w:sz="0" w:space="0" w:color="auto"/>
                <w:left w:val="none" w:sz="0" w:space="0" w:color="auto"/>
                <w:bottom w:val="none" w:sz="0" w:space="0" w:color="auto"/>
                <w:right w:val="none" w:sz="0" w:space="0" w:color="auto"/>
              </w:divBdr>
              <w:divsChild>
                <w:div w:id="8067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446">
          <w:marLeft w:val="0"/>
          <w:marRight w:val="0"/>
          <w:marTop w:val="0"/>
          <w:marBottom w:val="0"/>
          <w:divBdr>
            <w:top w:val="none" w:sz="0" w:space="0" w:color="auto"/>
            <w:left w:val="none" w:sz="0" w:space="0" w:color="auto"/>
            <w:bottom w:val="none" w:sz="0" w:space="0" w:color="auto"/>
            <w:right w:val="none" w:sz="0" w:space="0" w:color="auto"/>
          </w:divBdr>
          <w:divsChild>
            <w:div w:id="1499618851">
              <w:marLeft w:val="0"/>
              <w:marRight w:val="0"/>
              <w:marTop w:val="0"/>
              <w:marBottom w:val="45"/>
              <w:divBdr>
                <w:top w:val="none" w:sz="0" w:space="0" w:color="auto"/>
                <w:left w:val="none" w:sz="0" w:space="0" w:color="auto"/>
                <w:bottom w:val="none" w:sz="0" w:space="0" w:color="auto"/>
                <w:right w:val="none" w:sz="0" w:space="0" w:color="auto"/>
              </w:divBdr>
              <w:divsChild>
                <w:div w:id="15476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0432">
      <w:bodyDiv w:val="1"/>
      <w:marLeft w:val="0"/>
      <w:marRight w:val="0"/>
      <w:marTop w:val="0"/>
      <w:marBottom w:val="0"/>
      <w:divBdr>
        <w:top w:val="none" w:sz="0" w:space="0" w:color="auto"/>
        <w:left w:val="none" w:sz="0" w:space="0" w:color="auto"/>
        <w:bottom w:val="none" w:sz="0" w:space="0" w:color="auto"/>
        <w:right w:val="none" w:sz="0" w:space="0" w:color="auto"/>
      </w:divBdr>
    </w:div>
    <w:div w:id="1749228279">
      <w:bodyDiv w:val="1"/>
      <w:marLeft w:val="0"/>
      <w:marRight w:val="0"/>
      <w:marTop w:val="0"/>
      <w:marBottom w:val="0"/>
      <w:divBdr>
        <w:top w:val="none" w:sz="0" w:space="0" w:color="auto"/>
        <w:left w:val="none" w:sz="0" w:space="0" w:color="auto"/>
        <w:bottom w:val="none" w:sz="0" w:space="0" w:color="auto"/>
        <w:right w:val="none" w:sz="0" w:space="0" w:color="auto"/>
      </w:divBdr>
      <w:divsChild>
        <w:div w:id="306399084">
          <w:marLeft w:val="0"/>
          <w:marRight w:val="0"/>
          <w:marTop w:val="0"/>
          <w:marBottom w:val="0"/>
          <w:divBdr>
            <w:top w:val="none" w:sz="0" w:space="0" w:color="auto"/>
            <w:left w:val="none" w:sz="0" w:space="0" w:color="auto"/>
            <w:bottom w:val="none" w:sz="0" w:space="0" w:color="auto"/>
            <w:right w:val="none" w:sz="0" w:space="0" w:color="auto"/>
          </w:divBdr>
          <w:divsChild>
            <w:div w:id="885488375">
              <w:marLeft w:val="0"/>
              <w:marRight w:val="0"/>
              <w:marTop w:val="0"/>
              <w:marBottom w:val="0"/>
              <w:divBdr>
                <w:top w:val="none" w:sz="0" w:space="0" w:color="auto"/>
                <w:left w:val="none" w:sz="0" w:space="0" w:color="auto"/>
                <w:bottom w:val="none" w:sz="0" w:space="0" w:color="auto"/>
                <w:right w:val="none" w:sz="0" w:space="0" w:color="auto"/>
              </w:divBdr>
              <w:divsChild>
                <w:div w:id="17981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4817">
          <w:marLeft w:val="0"/>
          <w:marRight w:val="0"/>
          <w:marTop w:val="0"/>
          <w:marBottom w:val="0"/>
          <w:divBdr>
            <w:top w:val="none" w:sz="0" w:space="0" w:color="auto"/>
            <w:left w:val="none" w:sz="0" w:space="0" w:color="auto"/>
            <w:bottom w:val="none" w:sz="0" w:space="0" w:color="auto"/>
            <w:right w:val="none" w:sz="0" w:space="0" w:color="auto"/>
          </w:divBdr>
          <w:divsChild>
            <w:div w:id="449201663">
              <w:marLeft w:val="0"/>
              <w:marRight w:val="0"/>
              <w:marTop w:val="0"/>
              <w:marBottom w:val="45"/>
              <w:divBdr>
                <w:top w:val="none" w:sz="0" w:space="0" w:color="auto"/>
                <w:left w:val="none" w:sz="0" w:space="0" w:color="auto"/>
                <w:bottom w:val="none" w:sz="0" w:space="0" w:color="auto"/>
                <w:right w:val="none" w:sz="0" w:space="0" w:color="auto"/>
              </w:divBdr>
              <w:divsChild>
                <w:div w:id="1327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3731">
      <w:bodyDiv w:val="1"/>
      <w:marLeft w:val="0"/>
      <w:marRight w:val="0"/>
      <w:marTop w:val="0"/>
      <w:marBottom w:val="0"/>
      <w:divBdr>
        <w:top w:val="none" w:sz="0" w:space="0" w:color="auto"/>
        <w:left w:val="none" w:sz="0" w:space="0" w:color="auto"/>
        <w:bottom w:val="none" w:sz="0" w:space="0" w:color="auto"/>
        <w:right w:val="none" w:sz="0" w:space="0" w:color="auto"/>
      </w:divBdr>
    </w:div>
    <w:div w:id="1893997032">
      <w:bodyDiv w:val="1"/>
      <w:marLeft w:val="0"/>
      <w:marRight w:val="0"/>
      <w:marTop w:val="0"/>
      <w:marBottom w:val="0"/>
      <w:divBdr>
        <w:top w:val="none" w:sz="0" w:space="0" w:color="auto"/>
        <w:left w:val="none" w:sz="0" w:space="0" w:color="auto"/>
        <w:bottom w:val="none" w:sz="0" w:space="0" w:color="auto"/>
        <w:right w:val="none" w:sz="0" w:space="0" w:color="auto"/>
      </w:divBdr>
      <w:divsChild>
        <w:div w:id="808323820">
          <w:marLeft w:val="0"/>
          <w:marRight w:val="0"/>
          <w:marTop w:val="0"/>
          <w:marBottom w:val="0"/>
          <w:divBdr>
            <w:top w:val="none" w:sz="0" w:space="0" w:color="auto"/>
            <w:left w:val="none" w:sz="0" w:space="0" w:color="auto"/>
            <w:bottom w:val="none" w:sz="0" w:space="0" w:color="auto"/>
            <w:right w:val="none" w:sz="0" w:space="0" w:color="auto"/>
          </w:divBdr>
          <w:divsChild>
            <w:div w:id="261378970">
              <w:marLeft w:val="0"/>
              <w:marRight w:val="0"/>
              <w:marTop w:val="0"/>
              <w:marBottom w:val="0"/>
              <w:divBdr>
                <w:top w:val="none" w:sz="0" w:space="0" w:color="auto"/>
                <w:left w:val="none" w:sz="0" w:space="0" w:color="auto"/>
                <w:bottom w:val="none" w:sz="0" w:space="0" w:color="auto"/>
                <w:right w:val="none" w:sz="0" w:space="0" w:color="auto"/>
              </w:divBdr>
            </w:div>
            <w:div w:id="1245846705">
              <w:marLeft w:val="0"/>
              <w:marRight w:val="0"/>
              <w:marTop w:val="0"/>
              <w:marBottom w:val="0"/>
              <w:divBdr>
                <w:top w:val="none" w:sz="0" w:space="0" w:color="auto"/>
                <w:left w:val="none" w:sz="0" w:space="0" w:color="auto"/>
                <w:bottom w:val="none" w:sz="0" w:space="0" w:color="auto"/>
                <w:right w:val="none" w:sz="0" w:space="0" w:color="auto"/>
              </w:divBdr>
            </w:div>
            <w:div w:id="1406760347">
              <w:marLeft w:val="0"/>
              <w:marRight w:val="0"/>
              <w:marTop w:val="0"/>
              <w:marBottom w:val="0"/>
              <w:divBdr>
                <w:top w:val="none" w:sz="0" w:space="0" w:color="auto"/>
                <w:left w:val="none" w:sz="0" w:space="0" w:color="auto"/>
                <w:bottom w:val="none" w:sz="0" w:space="0" w:color="auto"/>
                <w:right w:val="none" w:sz="0" w:space="0" w:color="auto"/>
              </w:divBdr>
            </w:div>
            <w:div w:id="1806315080">
              <w:marLeft w:val="0"/>
              <w:marRight w:val="0"/>
              <w:marTop w:val="0"/>
              <w:marBottom w:val="0"/>
              <w:divBdr>
                <w:top w:val="none" w:sz="0" w:space="0" w:color="auto"/>
                <w:left w:val="none" w:sz="0" w:space="0" w:color="auto"/>
                <w:bottom w:val="none" w:sz="0" w:space="0" w:color="auto"/>
                <w:right w:val="none" w:sz="0" w:space="0" w:color="auto"/>
              </w:divBdr>
            </w:div>
          </w:divsChild>
        </w:div>
        <w:div w:id="1826890532">
          <w:marLeft w:val="0"/>
          <w:marRight w:val="0"/>
          <w:marTop w:val="0"/>
          <w:marBottom w:val="0"/>
          <w:divBdr>
            <w:top w:val="none" w:sz="0" w:space="0" w:color="auto"/>
            <w:left w:val="none" w:sz="0" w:space="0" w:color="auto"/>
            <w:bottom w:val="none" w:sz="0" w:space="0" w:color="auto"/>
            <w:right w:val="none" w:sz="0" w:space="0" w:color="auto"/>
          </w:divBdr>
          <w:divsChild>
            <w:div w:id="343365588">
              <w:marLeft w:val="0"/>
              <w:marRight w:val="0"/>
              <w:marTop w:val="0"/>
              <w:marBottom w:val="0"/>
              <w:divBdr>
                <w:top w:val="none" w:sz="0" w:space="0" w:color="auto"/>
                <w:left w:val="none" w:sz="0" w:space="0" w:color="auto"/>
                <w:bottom w:val="none" w:sz="0" w:space="0" w:color="auto"/>
                <w:right w:val="none" w:sz="0" w:space="0" w:color="auto"/>
              </w:divBdr>
            </w:div>
            <w:div w:id="350956101">
              <w:marLeft w:val="0"/>
              <w:marRight w:val="0"/>
              <w:marTop w:val="0"/>
              <w:marBottom w:val="0"/>
              <w:divBdr>
                <w:top w:val="none" w:sz="0" w:space="0" w:color="auto"/>
                <w:left w:val="none" w:sz="0" w:space="0" w:color="auto"/>
                <w:bottom w:val="none" w:sz="0" w:space="0" w:color="auto"/>
                <w:right w:val="none" w:sz="0" w:space="0" w:color="auto"/>
              </w:divBdr>
            </w:div>
          </w:divsChild>
        </w:div>
        <w:div w:id="1864173911">
          <w:marLeft w:val="0"/>
          <w:marRight w:val="0"/>
          <w:marTop w:val="0"/>
          <w:marBottom w:val="0"/>
          <w:divBdr>
            <w:top w:val="none" w:sz="0" w:space="0" w:color="auto"/>
            <w:left w:val="none" w:sz="0" w:space="0" w:color="auto"/>
            <w:bottom w:val="none" w:sz="0" w:space="0" w:color="auto"/>
            <w:right w:val="none" w:sz="0" w:space="0" w:color="auto"/>
          </w:divBdr>
          <w:divsChild>
            <w:div w:id="883710385">
              <w:marLeft w:val="0"/>
              <w:marRight w:val="0"/>
              <w:marTop w:val="0"/>
              <w:marBottom w:val="0"/>
              <w:divBdr>
                <w:top w:val="none" w:sz="0" w:space="0" w:color="auto"/>
                <w:left w:val="none" w:sz="0" w:space="0" w:color="auto"/>
                <w:bottom w:val="none" w:sz="0" w:space="0" w:color="auto"/>
                <w:right w:val="none" w:sz="0" w:space="0" w:color="auto"/>
              </w:divBdr>
            </w:div>
            <w:div w:id="2104566865">
              <w:marLeft w:val="0"/>
              <w:marRight w:val="0"/>
              <w:marTop w:val="0"/>
              <w:marBottom w:val="0"/>
              <w:divBdr>
                <w:top w:val="none" w:sz="0" w:space="0" w:color="auto"/>
                <w:left w:val="none" w:sz="0" w:space="0" w:color="auto"/>
                <w:bottom w:val="none" w:sz="0" w:space="0" w:color="auto"/>
                <w:right w:val="none" w:sz="0" w:space="0" w:color="auto"/>
              </w:divBdr>
            </w:div>
          </w:divsChild>
        </w:div>
        <w:div w:id="673801467">
          <w:marLeft w:val="0"/>
          <w:marRight w:val="0"/>
          <w:marTop w:val="0"/>
          <w:marBottom w:val="0"/>
          <w:divBdr>
            <w:top w:val="none" w:sz="0" w:space="0" w:color="auto"/>
            <w:left w:val="none" w:sz="0" w:space="0" w:color="auto"/>
            <w:bottom w:val="none" w:sz="0" w:space="0" w:color="auto"/>
            <w:right w:val="none" w:sz="0" w:space="0" w:color="auto"/>
          </w:divBdr>
          <w:divsChild>
            <w:div w:id="1612123988">
              <w:marLeft w:val="0"/>
              <w:marRight w:val="0"/>
              <w:marTop w:val="0"/>
              <w:marBottom w:val="0"/>
              <w:divBdr>
                <w:top w:val="none" w:sz="0" w:space="0" w:color="auto"/>
                <w:left w:val="none" w:sz="0" w:space="0" w:color="auto"/>
                <w:bottom w:val="none" w:sz="0" w:space="0" w:color="auto"/>
                <w:right w:val="none" w:sz="0" w:space="0" w:color="auto"/>
              </w:divBdr>
            </w:div>
            <w:div w:id="323364041">
              <w:marLeft w:val="0"/>
              <w:marRight w:val="0"/>
              <w:marTop w:val="0"/>
              <w:marBottom w:val="0"/>
              <w:divBdr>
                <w:top w:val="none" w:sz="0" w:space="0" w:color="auto"/>
                <w:left w:val="none" w:sz="0" w:space="0" w:color="auto"/>
                <w:bottom w:val="none" w:sz="0" w:space="0" w:color="auto"/>
                <w:right w:val="none" w:sz="0" w:space="0" w:color="auto"/>
              </w:divBdr>
            </w:div>
          </w:divsChild>
        </w:div>
        <w:div w:id="733047849">
          <w:marLeft w:val="0"/>
          <w:marRight w:val="0"/>
          <w:marTop w:val="0"/>
          <w:marBottom w:val="0"/>
          <w:divBdr>
            <w:top w:val="none" w:sz="0" w:space="0" w:color="auto"/>
            <w:left w:val="none" w:sz="0" w:space="0" w:color="auto"/>
            <w:bottom w:val="none" w:sz="0" w:space="0" w:color="auto"/>
            <w:right w:val="none" w:sz="0" w:space="0" w:color="auto"/>
          </w:divBdr>
          <w:divsChild>
            <w:div w:id="83386158">
              <w:marLeft w:val="0"/>
              <w:marRight w:val="0"/>
              <w:marTop w:val="0"/>
              <w:marBottom w:val="0"/>
              <w:divBdr>
                <w:top w:val="none" w:sz="0" w:space="0" w:color="auto"/>
                <w:left w:val="none" w:sz="0" w:space="0" w:color="auto"/>
                <w:bottom w:val="none" w:sz="0" w:space="0" w:color="auto"/>
                <w:right w:val="none" w:sz="0" w:space="0" w:color="auto"/>
              </w:divBdr>
            </w:div>
            <w:div w:id="20347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7444">
      <w:bodyDiv w:val="1"/>
      <w:marLeft w:val="0"/>
      <w:marRight w:val="0"/>
      <w:marTop w:val="0"/>
      <w:marBottom w:val="0"/>
      <w:divBdr>
        <w:top w:val="none" w:sz="0" w:space="0" w:color="auto"/>
        <w:left w:val="none" w:sz="0" w:space="0" w:color="auto"/>
        <w:bottom w:val="none" w:sz="0" w:space="0" w:color="auto"/>
        <w:right w:val="none" w:sz="0" w:space="0" w:color="auto"/>
      </w:divBdr>
      <w:divsChild>
        <w:div w:id="128477778">
          <w:marLeft w:val="0"/>
          <w:marRight w:val="0"/>
          <w:marTop w:val="0"/>
          <w:marBottom w:val="0"/>
          <w:divBdr>
            <w:top w:val="none" w:sz="0" w:space="0" w:color="auto"/>
            <w:left w:val="none" w:sz="0" w:space="0" w:color="auto"/>
            <w:bottom w:val="none" w:sz="0" w:space="0" w:color="auto"/>
            <w:right w:val="none" w:sz="0" w:space="0" w:color="auto"/>
          </w:divBdr>
          <w:divsChild>
            <w:div w:id="832797298">
              <w:marLeft w:val="0"/>
              <w:marRight w:val="0"/>
              <w:marTop w:val="0"/>
              <w:marBottom w:val="0"/>
              <w:divBdr>
                <w:top w:val="none" w:sz="0" w:space="0" w:color="auto"/>
                <w:left w:val="none" w:sz="0" w:space="0" w:color="auto"/>
                <w:bottom w:val="none" w:sz="0" w:space="0" w:color="auto"/>
                <w:right w:val="none" w:sz="0" w:space="0" w:color="auto"/>
              </w:divBdr>
              <w:divsChild>
                <w:div w:id="8264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0421">
          <w:marLeft w:val="0"/>
          <w:marRight w:val="0"/>
          <w:marTop w:val="0"/>
          <w:marBottom w:val="0"/>
          <w:divBdr>
            <w:top w:val="none" w:sz="0" w:space="0" w:color="auto"/>
            <w:left w:val="none" w:sz="0" w:space="0" w:color="auto"/>
            <w:bottom w:val="none" w:sz="0" w:space="0" w:color="auto"/>
            <w:right w:val="none" w:sz="0" w:space="0" w:color="auto"/>
          </w:divBdr>
          <w:divsChild>
            <w:div w:id="827478103">
              <w:marLeft w:val="0"/>
              <w:marRight w:val="0"/>
              <w:marTop w:val="0"/>
              <w:marBottom w:val="45"/>
              <w:divBdr>
                <w:top w:val="none" w:sz="0" w:space="0" w:color="auto"/>
                <w:left w:val="none" w:sz="0" w:space="0" w:color="auto"/>
                <w:bottom w:val="none" w:sz="0" w:space="0" w:color="auto"/>
                <w:right w:val="none" w:sz="0" w:space="0" w:color="auto"/>
              </w:divBdr>
              <w:divsChild>
                <w:div w:id="21079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7875">
      <w:bodyDiv w:val="1"/>
      <w:marLeft w:val="0"/>
      <w:marRight w:val="0"/>
      <w:marTop w:val="0"/>
      <w:marBottom w:val="0"/>
      <w:divBdr>
        <w:top w:val="none" w:sz="0" w:space="0" w:color="auto"/>
        <w:left w:val="none" w:sz="0" w:space="0" w:color="auto"/>
        <w:bottom w:val="none" w:sz="0" w:space="0" w:color="auto"/>
        <w:right w:val="none" w:sz="0" w:space="0" w:color="auto"/>
      </w:divBdr>
      <w:divsChild>
        <w:div w:id="941184585">
          <w:marLeft w:val="0"/>
          <w:marRight w:val="0"/>
          <w:marTop w:val="0"/>
          <w:marBottom w:val="0"/>
          <w:divBdr>
            <w:top w:val="none" w:sz="0" w:space="0" w:color="auto"/>
            <w:left w:val="none" w:sz="0" w:space="0" w:color="auto"/>
            <w:bottom w:val="none" w:sz="0" w:space="0" w:color="auto"/>
            <w:right w:val="none" w:sz="0" w:space="0" w:color="auto"/>
          </w:divBdr>
          <w:divsChild>
            <w:div w:id="607198465">
              <w:marLeft w:val="0"/>
              <w:marRight w:val="0"/>
              <w:marTop w:val="0"/>
              <w:marBottom w:val="0"/>
              <w:divBdr>
                <w:top w:val="none" w:sz="0" w:space="0" w:color="auto"/>
                <w:left w:val="none" w:sz="0" w:space="0" w:color="auto"/>
                <w:bottom w:val="none" w:sz="0" w:space="0" w:color="auto"/>
                <w:right w:val="none" w:sz="0" w:space="0" w:color="auto"/>
              </w:divBdr>
              <w:divsChild>
                <w:div w:id="2108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121">
          <w:marLeft w:val="0"/>
          <w:marRight w:val="0"/>
          <w:marTop w:val="0"/>
          <w:marBottom w:val="0"/>
          <w:divBdr>
            <w:top w:val="none" w:sz="0" w:space="0" w:color="auto"/>
            <w:left w:val="none" w:sz="0" w:space="0" w:color="auto"/>
            <w:bottom w:val="none" w:sz="0" w:space="0" w:color="auto"/>
            <w:right w:val="none" w:sz="0" w:space="0" w:color="auto"/>
          </w:divBdr>
          <w:divsChild>
            <w:div w:id="986200815">
              <w:marLeft w:val="0"/>
              <w:marRight w:val="0"/>
              <w:marTop w:val="0"/>
              <w:marBottom w:val="45"/>
              <w:divBdr>
                <w:top w:val="none" w:sz="0" w:space="0" w:color="auto"/>
                <w:left w:val="none" w:sz="0" w:space="0" w:color="auto"/>
                <w:bottom w:val="none" w:sz="0" w:space="0" w:color="auto"/>
                <w:right w:val="none" w:sz="0" w:space="0" w:color="auto"/>
              </w:divBdr>
              <w:divsChild>
                <w:div w:id="11881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5631">
      <w:bodyDiv w:val="1"/>
      <w:marLeft w:val="0"/>
      <w:marRight w:val="0"/>
      <w:marTop w:val="0"/>
      <w:marBottom w:val="0"/>
      <w:divBdr>
        <w:top w:val="none" w:sz="0" w:space="0" w:color="auto"/>
        <w:left w:val="none" w:sz="0" w:space="0" w:color="auto"/>
        <w:bottom w:val="none" w:sz="0" w:space="0" w:color="auto"/>
        <w:right w:val="none" w:sz="0" w:space="0" w:color="auto"/>
      </w:divBdr>
      <w:divsChild>
        <w:div w:id="1752390705">
          <w:marLeft w:val="0"/>
          <w:marRight w:val="0"/>
          <w:marTop w:val="0"/>
          <w:marBottom w:val="0"/>
          <w:divBdr>
            <w:top w:val="none" w:sz="0" w:space="0" w:color="auto"/>
            <w:left w:val="none" w:sz="0" w:space="0" w:color="auto"/>
            <w:bottom w:val="none" w:sz="0" w:space="0" w:color="auto"/>
            <w:right w:val="none" w:sz="0" w:space="0" w:color="auto"/>
          </w:divBdr>
          <w:divsChild>
            <w:div w:id="1229611327">
              <w:marLeft w:val="0"/>
              <w:marRight w:val="0"/>
              <w:marTop w:val="0"/>
              <w:marBottom w:val="0"/>
              <w:divBdr>
                <w:top w:val="none" w:sz="0" w:space="0" w:color="auto"/>
                <w:left w:val="none" w:sz="0" w:space="0" w:color="auto"/>
                <w:bottom w:val="none" w:sz="0" w:space="0" w:color="auto"/>
                <w:right w:val="none" w:sz="0" w:space="0" w:color="auto"/>
              </w:divBdr>
              <w:divsChild>
                <w:div w:id="1607887394">
                  <w:marLeft w:val="0"/>
                  <w:marRight w:val="0"/>
                  <w:marTop w:val="0"/>
                  <w:marBottom w:val="0"/>
                  <w:divBdr>
                    <w:top w:val="none" w:sz="0" w:space="0" w:color="auto"/>
                    <w:left w:val="none" w:sz="0" w:space="0" w:color="auto"/>
                    <w:bottom w:val="none" w:sz="0" w:space="0" w:color="auto"/>
                    <w:right w:val="none" w:sz="0" w:space="0" w:color="auto"/>
                  </w:divBdr>
                  <w:divsChild>
                    <w:div w:id="1857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628">
              <w:marLeft w:val="0"/>
              <w:marRight w:val="0"/>
              <w:marTop w:val="0"/>
              <w:marBottom w:val="0"/>
              <w:divBdr>
                <w:top w:val="none" w:sz="0" w:space="0" w:color="auto"/>
                <w:left w:val="none" w:sz="0" w:space="0" w:color="auto"/>
                <w:bottom w:val="none" w:sz="0" w:space="0" w:color="auto"/>
                <w:right w:val="none" w:sz="0" w:space="0" w:color="auto"/>
              </w:divBdr>
              <w:divsChild>
                <w:div w:id="1631013382">
                  <w:marLeft w:val="0"/>
                  <w:marRight w:val="0"/>
                  <w:marTop w:val="0"/>
                  <w:marBottom w:val="45"/>
                  <w:divBdr>
                    <w:top w:val="none" w:sz="0" w:space="0" w:color="auto"/>
                    <w:left w:val="none" w:sz="0" w:space="0" w:color="auto"/>
                    <w:bottom w:val="none" w:sz="0" w:space="0" w:color="auto"/>
                    <w:right w:val="none" w:sz="0" w:space="0" w:color="auto"/>
                  </w:divBdr>
                  <w:divsChild>
                    <w:div w:id="11702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7752">
      <w:bodyDiv w:val="1"/>
      <w:marLeft w:val="0"/>
      <w:marRight w:val="0"/>
      <w:marTop w:val="0"/>
      <w:marBottom w:val="0"/>
      <w:divBdr>
        <w:top w:val="none" w:sz="0" w:space="0" w:color="auto"/>
        <w:left w:val="none" w:sz="0" w:space="0" w:color="auto"/>
        <w:bottom w:val="none" w:sz="0" w:space="0" w:color="auto"/>
        <w:right w:val="none" w:sz="0" w:space="0" w:color="auto"/>
      </w:divBdr>
      <w:divsChild>
        <w:div w:id="1341812559">
          <w:marLeft w:val="0"/>
          <w:marRight w:val="0"/>
          <w:marTop w:val="0"/>
          <w:marBottom w:val="0"/>
          <w:divBdr>
            <w:top w:val="none" w:sz="0" w:space="0" w:color="auto"/>
            <w:left w:val="none" w:sz="0" w:space="0" w:color="auto"/>
            <w:bottom w:val="none" w:sz="0" w:space="0" w:color="auto"/>
            <w:right w:val="none" w:sz="0" w:space="0" w:color="auto"/>
          </w:divBdr>
          <w:divsChild>
            <w:div w:id="320692776">
              <w:marLeft w:val="0"/>
              <w:marRight w:val="0"/>
              <w:marTop w:val="0"/>
              <w:marBottom w:val="0"/>
              <w:divBdr>
                <w:top w:val="none" w:sz="0" w:space="0" w:color="auto"/>
                <w:left w:val="none" w:sz="0" w:space="0" w:color="auto"/>
                <w:bottom w:val="none" w:sz="0" w:space="0" w:color="auto"/>
                <w:right w:val="none" w:sz="0" w:space="0" w:color="auto"/>
              </w:divBdr>
              <w:divsChild>
                <w:div w:id="10921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610">
          <w:marLeft w:val="0"/>
          <w:marRight w:val="0"/>
          <w:marTop w:val="0"/>
          <w:marBottom w:val="0"/>
          <w:divBdr>
            <w:top w:val="none" w:sz="0" w:space="0" w:color="auto"/>
            <w:left w:val="none" w:sz="0" w:space="0" w:color="auto"/>
            <w:bottom w:val="none" w:sz="0" w:space="0" w:color="auto"/>
            <w:right w:val="none" w:sz="0" w:space="0" w:color="auto"/>
          </w:divBdr>
          <w:divsChild>
            <w:div w:id="1568807884">
              <w:marLeft w:val="0"/>
              <w:marRight w:val="0"/>
              <w:marTop w:val="0"/>
              <w:marBottom w:val="45"/>
              <w:divBdr>
                <w:top w:val="none" w:sz="0" w:space="0" w:color="auto"/>
                <w:left w:val="none" w:sz="0" w:space="0" w:color="auto"/>
                <w:bottom w:val="none" w:sz="0" w:space="0" w:color="auto"/>
                <w:right w:val="none" w:sz="0" w:space="0" w:color="auto"/>
              </w:divBdr>
              <w:divsChild>
                <w:div w:id="16801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stem.org.uk/resources/elibrary/resource/315603/what-factors-affect-size-shadow-shadow-theatre"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youtube.com/watch?v=fRpqkIzb-3U&amp;list=PLuSga-f7-nrWnoG7CUm6D_haIQiLqJC91&amp;index=15"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iteracyshed.com/the-myths-and-legends-shed.html"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s://www.literacyshed.com/the-poetry-shed.html"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E8C573FFE664F8A4AEBF9AAB9BE17" ma:contentTypeVersion="3" ma:contentTypeDescription="Create a new document." ma:contentTypeScope="" ma:versionID="005b9df495979a0a77f5adcb4b26068f">
  <xsd:schema xmlns:xsd="http://www.w3.org/2001/XMLSchema" xmlns:xs="http://www.w3.org/2001/XMLSchema" xmlns:p="http://schemas.microsoft.com/office/2006/metadata/properties" xmlns:ns2="5d8b444e-2205-4800-bb7a-97f2cf9fafec" targetNamespace="http://schemas.microsoft.com/office/2006/metadata/properties" ma:root="true" ma:fieldsID="087f8e76af14eb9a899947d8be833431" ns2:_="">
    <xsd:import namespace="5d8b444e-2205-4800-bb7a-97f2cf9fafe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b444e-2205-4800-bb7a-97f2cf9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C8738-3B3C-4622-9D0A-6A2A5DED5149}">
  <ds:schemaRefs>
    <ds:schemaRef ds:uri="http://schemas.microsoft.com/sharepoint/v3/contenttype/forms"/>
  </ds:schemaRefs>
</ds:datastoreItem>
</file>

<file path=customXml/itemProps2.xml><?xml version="1.0" encoding="utf-8"?>
<ds:datastoreItem xmlns:ds="http://schemas.openxmlformats.org/officeDocument/2006/customXml" ds:itemID="{01364291-A5CA-4D6E-9FEF-02F10E368C62}">
  <ds:schemaRefs>
    <ds:schemaRef ds:uri="http://purl.org/dc/terms/"/>
    <ds:schemaRef ds:uri="9b35e4af-6f1e-436f-9533-0c519f21b230"/>
    <ds:schemaRef ds:uri="109d699c-9c6d-4eef-ab81-bfe25224c215"/>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59E13046-729B-4F86-8313-B4BF7304EA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Abbeyhey Primary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Kellett</dc:creator>
  <cp:lastModifiedBy>Rachel Kay</cp:lastModifiedBy>
  <cp:revision>3</cp:revision>
  <cp:lastPrinted>2019-07-19T14:07:00Z</cp:lastPrinted>
  <dcterms:created xsi:type="dcterms:W3CDTF">2019-09-24T12:33:00Z</dcterms:created>
  <dcterms:modified xsi:type="dcterms:W3CDTF">2019-09-30T12:36:41Z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0x0101005DAE8C573FFE664F8A4AEBF9AAB9BE17</vt:lpwstr>
  </property>
  <property fmtid="{D5CDD505-2E9C-101B-9397-08002B2CF9AE}" pid="3" name="AuthorIds_UIVersion_2048">
    <vt:lpwstr>191</vt:lpwstr>
  </property>
  <property fmtid="{D5CDD505-2E9C-101B-9397-08002B2CF9AE}" pid="4" name="Order">
    <vt:r8>1440800</vt:r8>
  </property>
  <property fmtid="{D5CDD505-2E9C-101B-9397-08002B2CF9AE}" pid="5" name="ComplianceAssetId">
    <vt:lpwstr/>
  </property>
  <property fmtid="{D5CDD505-2E9C-101B-9397-08002B2CF9AE}" pid="6" name="IsMyDocuments">
    <vt:bool>true</vt:bool>
  </property>
  <property fmtid="{D5CDD505-2E9C-101B-9397-08002B2CF9AE}" pid="7" name="_SourceUrl">
    <vt:lpwstr/>
  </property>
  <property fmtid="{D5CDD505-2E9C-101B-9397-08002B2CF9AE}" pid="8" name="_SharedFileIndex">
    <vt:lpwstr/>
  </property>
</Properties>
</file>